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003" w:rsidRDefault="00B13003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13003" w:rsidRDefault="00B13003">
      <w:pPr>
        <w:pStyle w:val="ConsPlusNormal"/>
        <w:jc w:val="both"/>
        <w:outlineLvl w:val="0"/>
      </w:pPr>
    </w:p>
    <w:p w:rsidR="00B13003" w:rsidRDefault="00B13003">
      <w:pPr>
        <w:pStyle w:val="ConsPlusTitle"/>
        <w:jc w:val="center"/>
        <w:outlineLvl w:val="0"/>
      </w:pPr>
      <w:r>
        <w:t>АДМИНИСТРАЦИЯ ГОРОДА ПЕРМИ</w:t>
      </w:r>
    </w:p>
    <w:p w:rsidR="00B13003" w:rsidRDefault="00B13003">
      <w:pPr>
        <w:pStyle w:val="ConsPlusTitle"/>
        <w:jc w:val="both"/>
      </w:pPr>
    </w:p>
    <w:p w:rsidR="00B13003" w:rsidRDefault="00B13003">
      <w:pPr>
        <w:pStyle w:val="ConsPlusTitle"/>
        <w:jc w:val="center"/>
      </w:pPr>
      <w:r>
        <w:t>ПОСТАНОВЛЕНИЕ</w:t>
      </w:r>
    </w:p>
    <w:p w:rsidR="00B13003" w:rsidRDefault="00B13003">
      <w:pPr>
        <w:pStyle w:val="ConsPlusTitle"/>
        <w:jc w:val="center"/>
      </w:pPr>
      <w:r>
        <w:t>от 26 апреля 2024 г. N 327</w:t>
      </w:r>
    </w:p>
    <w:p w:rsidR="00B13003" w:rsidRDefault="00B13003">
      <w:pPr>
        <w:pStyle w:val="ConsPlusTitle"/>
        <w:jc w:val="both"/>
      </w:pPr>
    </w:p>
    <w:p w:rsidR="00B13003" w:rsidRDefault="00B13003">
      <w:pPr>
        <w:pStyle w:val="ConsPlusTitle"/>
        <w:jc w:val="center"/>
      </w:pPr>
      <w:r>
        <w:t>О ВНЕСЕНИИ ИЗМЕНЕНИЙ В МУНИЦИПАЛЬНУЮ ПРОГРАММУ</w:t>
      </w:r>
    </w:p>
    <w:p w:rsidR="00B13003" w:rsidRDefault="00B13003">
      <w:pPr>
        <w:pStyle w:val="ConsPlusTitle"/>
        <w:jc w:val="center"/>
      </w:pPr>
      <w:r>
        <w:t>"БЛАГОУСТРОЙСТВО ГОРОДА ПЕРМИ", УТВЕРЖДЕННУЮ ПОСТАНОВЛЕНИЕМ</w:t>
      </w:r>
    </w:p>
    <w:p w:rsidR="00B13003" w:rsidRDefault="00B13003">
      <w:pPr>
        <w:pStyle w:val="ConsPlusTitle"/>
        <w:jc w:val="center"/>
      </w:pPr>
      <w:r>
        <w:t>АДМИНИСТРАЦИИ ГОРОДА ПЕРМИ ОТ 20.10.2021 N 914</w:t>
      </w:r>
    </w:p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"Благоустройство города Перми", утвержденную постановлением администрации города Перми от 20 октября 2021 г. N 914 (в ред. от 14.02.2022 N 84, от 11.05.2022 N 349, от 23.06.2022 N 515, от 22.07.2022 N 620, от 12.09.2022 N 788, от 20.10.2022 N 1035, от 25.10.2022 N 1075, от 28.10.2022 N 1090, от 29.12.2022 N 1421, от 18.01.2023 N 24, от 09.02.2023 N 86, от 06.04.2023 N 270, от 18.04.2023 N 315, от 16.05.2023 N 391, от 19.06.2023 N 505, от 27.07.2023 N 642, от 07.09.2023 N 812, от 18.10.2023 N 1070, от 19.10.2023 N 1128, от 19.12.2023 N 1432, от 27.12.2023 N 1507, от 10.01.2024 N 11, от 06.02.2024 N 80).</w:t>
      </w:r>
    </w:p>
    <w:p w:rsidR="00B13003" w:rsidRDefault="00B13003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13003" w:rsidRDefault="00B13003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13003" w:rsidRDefault="00B13003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www.gorodperm.ru".</w:t>
      </w:r>
    </w:p>
    <w:p w:rsidR="00B13003" w:rsidRDefault="00B13003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jc w:val="right"/>
      </w:pPr>
      <w:r>
        <w:t>Глава города Перми</w:t>
      </w:r>
    </w:p>
    <w:p w:rsidR="00B13003" w:rsidRDefault="00B13003">
      <w:pPr>
        <w:pStyle w:val="ConsPlusNormal"/>
        <w:jc w:val="right"/>
      </w:pPr>
      <w:r>
        <w:t>Э.О.СОСНИН</w:t>
      </w:r>
    </w:p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jc w:val="right"/>
        <w:outlineLvl w:val="0"/>
      </w:pPr>
      <w:r>
        <w:t>УТВЕРЖДЕНЫ</w:t>
      </w:r>
    </w:p>
    <w:p w:rsidR="00B13003" w:rsidRDefault="00B13003">
      <w:pPr>
        <w:pStyle w:val="ConsPlusNormal"/>
        <w:jc w:val="right"/>
      </w:pPr>
      <w:r>
        <w:t>постановлением</w:t>
      </w:r>
    </w:p>
    <w:p w:rsidR="00B13003" w:rsidRDefault="00B13003">
      <w:pPr>
        <w:pStyle w:val="ConsPlusNormal"/>
        <w:jc w:val="right"/>
      </w:pPr>
      <w:r>
        <w:t>администрации города Перми</w:t>
      </w:r>
    </w:p>
    <w:p w:rsidR="00B13003" w:rsidRDefault="00B13003">
      <w:pPr>
        <w:pStyle w:val="ConsPlusNormal"/>
        <w:jc w:val="right"/>
      </w:pPr>
      <w:r>
        <w:t>от 26.04.2024 N 327</w:t>
      </w:r>
    </w:p>
    <w:p w:rsidR="00B13003" w:rsidRDefault="00B13003">
      <w:pPr>
        <w:pStyle w:val="ConsPlusNormal"/>
        <w:jc w:val="both"/>
      </w:pPr>
    </w:p>
    <w:p w:rsidR="00B13003" w:rsidRDefault="00B13003">
      <w:pPr>
        <w:pStyle w:val="ConsPlusTitle"/>
        <w:jc w:val="center"/>
      </w:pPr>
      <w:bookmarkStart w:id="0" w:name="P30"/>
      <w:bookmarkEnd w:id="0"/>
      <w:r>
        <w:t>ИЗМЕНЕНИЯ</w:t>
      </w:r>
    </w:p>
    <w:p w:rsidR="00B13003" w:rsidRDefault="00B13003">
      <w:pPr>
        <w:pStyle w:val="ConsPlusTitle"/>
        <w:jc w:val="center"/>
      </w:pPr>
      <w:r>
        <w:t>В МУНИЦИПАЛЬНУЮ ПРОГРАММУ "БЛАГОУСТРОЙСТВО ГОРОДА ПЕРМИ",</w:t>
      </w:r>
    </w:p>
    <w:p w:rsidR="00B13003" w:rsidRDefault="00B13003">
      <w:pPr>
        <w:pStyle w:val="ConsPlusTitle"/>
        <w:jc w:val="center"/>
      </w:pPr>
      <w:r>
        <w:lastRenderedPageBreak/>
        <w:t>УТВЕРЖДЕННУЮ ПОСТАНОВЛЕНИЕМ АДМИНИСТРАЦИИ ГОРОДА ПЕРМИ</w:t>
      </w:r>
    </w:p>
    <w:p w:rsidR="00B13003" w:rsidRDefault="00B13003">
      <w:pPr>
        <w:pStyle w:val="ConsPlusTitle"/>
        <w:jc w:val="center"/>
      </w:pPr>
      <w:r>
        <w:t>ОТ 20 ОКТЯБРЯ 2021 Г. N 914</w:t>
      </w:r>
    </w:p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sectPr w:rsidR="00B13003" w:rsidSect="007E3C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28"/>
        <w:gridCol w:w="1624"/>
        <w:gridCol w:w="1624"/>
        <w:gridCol w:w="1624"/>
        <w:gridCol w:w="1384"/>
        <w:gridCol w:w="1264"/>
      </w:tblGrid>
      <w:tr w:rsidR="00B13003">
        <w:tc>
          <w:tcPr>
            <w:tcW w:w="340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2022 год</w:t>
            </w:r>
          </w:p>
          <w:p w:rsidR="00B13003" w:rsidRDefault="00B130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2023 год</w:t>
            </w:r>
          </w:p>
          <w:p w:rsidR="00B13003" w:rsidRDefault="00B130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2024 год</w:t>
            </w:r>
          </w:p>
          <w:p w:rsidR="00B13003" w:rsidRDefault="00B130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2025 год</w:t>
            </w:r>
          </w:p>
          <w:p w:rsidR="00B13003" w:rsidRDefault="00B1300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2026 год</w:t>
            </w:r>
          </w:p>
          <w:p w:rsidR="00B13003" w:rsidRDefault="00B13003">
            <w:pPr>
              <w:pStyle w:val="ConsPlusNormal"/>
              <w:jc w:val="center"/>
            </w:pPr>
            <w:r>
              <w:t>план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2548337,61705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3047076,38593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3049898,42713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2377411,077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974206,400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1542296,31571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1602520,10051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934053,94683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1671269,187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974206,400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110831,38943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170345,59249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49740,362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1003697,62487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1801307,81122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264796,30708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162636,68975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 xml:space="preserve">внебюджетные источники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2242299,35446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2468262,51259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2731011,26586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1661681,820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818637,800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1236786,56602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1343982,91400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662144,86683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955539,930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818637,800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110302,87653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147039,12028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43425,567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869364,100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1801307,81122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224133,02081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подпрограмма 2.1, всего (тыс. руб.), в том числе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215913,45759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334484,43272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218887,16127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615729,257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55568,600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215384,94469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185754,46051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171909,080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615729,257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55568,600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23306,47221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6314,795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125423,500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40663,28627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подпрограмма 3.1, всего (тыс. руб.), в том числе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70642,126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100000,000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70642,126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100000,000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подпрограмма 4.1, всего (тыс. руб.), в том числе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173687,31462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2140,600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8910,02487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162636,68975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2. В </w:t>
      </w:r>
      <w:hyperlink r:id="rId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"Озеленение территории города Перми, в том числе путем создания парков, скверов, садов, бульваров" муниципальной программы "Благоустройство города Перми":</w:t>
      </w:r>
    </w:p>
    <w:p w:rsidR="00B13003" w:rsidRDefault="00B13003">
      <w:pPr>
        <w:pStyle w:val="ConsPlusNonformat"/>
        <w:spacing w:before="200"/>
        <w:jc w:val="both"/>
      </w:pPr>
      <w:r>
        <w:t xml:space="preserve">                           1</w:t>
      </w:r>
    </w:p>
    <w:p w:rsidR="00B13003" w:rsidRDefault="00B13003">
      <w:pPr>
        <w:pStyle w:val="ConsPlusNonformat"/>
        <w:jc w:val="both"/>
      </w:pPr>
      <w:r>
        <w:t xml:space="preserve">    2.1. </w:t>
      </w:r>
      <w:hyperlink r:id="rId9">
        <w:r>
          <w:rPr>
            <w:color w:val="0000FF"/>
          </w:rPr>
          <w:t xml:space="preserve">строку </w:t>
        </w:r>
        <w:proofErr w:type="gramStart"/>
        <w:r>
          <w:rPr>
            <w:color w:val="0000FF"/>
          </w:rPr>
          <w:t>1.1.1.1.1.8</w:t>
        </w:r>
      </w:hyperlink>
      <w:r>
        <w:t xml:space="preserve">  изложить</w:t>
      </w:r>
      <w:proofErr w:type="gramEnd"/>
      <w:r>
        <w:t xml:space="preserve">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22"/>
        <w:gridCol w:w="1363"/>
        <w:gridCol w:w="407"/>
        <w:gridCol w:w="453"/>
        <w:gridCol w:w="453"/>
        <w:gridCol w:w="453"/>
        <w:gridCol w:w="453"/>
        <w:gridCol w:w="453"/>
        <w:gridCol w:w="672"/>
        <w:gridCol w:w="1954"/>
        <w:gridCol w:w="1383"/>
        <w:gridCol w:w="1383"/>
        <w:gridCol w:w="1383"/>
        <w:gridCol w:w="1164"/>
        <w:gridCol w:w="1164"/>
      </w:tblGrid>
      <w:tr w:rsidR="00B13003" w:rsidTr="00B13003">
        <w:tc>
          <w:tcPr>
            <w:tcW w:w="460" w:type="pct"/>
            <w:vMerge w:val="restart"/>
          </w:tcPr>
          <w:p w:rsidR="00B13003" w:rsidRDefault="00B13003">
            <w:pPr>
              <w:pStyle w:val="ConsPlusNonformat"/>
              <w:jc w:val="both"/>
            </w:pPr>
            <w:bookmarkStart w:id="1" w:name="_GoBack"/>
            <w:r>
              <w:t xml:space="preserve">           1</w:t>
            </w:r>
          </w:p>
          <w:p w:rsidR="00B13003" w:rsidRDefault="00B13003">
            <w:pPr>
              <w:pStyle w:val="ConsPlusNonformat"/>
              <w:jc w:val="both"/>
            </w:pPr>
            <w:r>
              <w:t>1.1.1.1.1.8</w:t>
            </w:r>
          </w:p>
        </w:tc>
        <w:tc>
          <w:tcPr>
            <w:tcW w:w="565" w:type="pct"/>
            <w:vMerge w:val="restart"/>
          </w:tcPr>
          <w:p w:rsidR="00B13003" w:rsidRDefault="00B13003">
            <w:pPr>
              <w:pStyle w:val="ConsPlusNormal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54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335" w:type="pct"/>
            <w:vMerge w:val="restart"/>
          </w:tcPr>
          <w:p w:rsidR="00B13003" w:rsidRDefault="00B13003">
            <w:pPr>
              <w:pStyle w:val="ConsPlusNormal"/>
            </w:pPr>
            <w:r>
              <w:t>МКУ "СОБ"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428149,66014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248282,93583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299787,200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300363,200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4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3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25576,06854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2734,247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4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3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  <w:vMerge w:val="restart"/>
          </w:tcPr>
          <w:p w:rsidR="00B13003" w:rsidRDefault="00B13003">
            <w:pPr>
              <w:pStyle w:val="ConsPlusNormal"/>
            </w:pPr>
            <w:r>
              <w:t>Итого по ПНР</w:t>
            </w:r>
          </w:p>
        </w:tc>
        <w:tc>
          <w:tcPr>
            <w:tcW w:w="154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335" w:type="pct"/>
            <w:vMerge w:val="restart"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411543,35519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453747,39708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251017,18283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299787,200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300363,200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4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3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395705,85519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428149,66014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248282,93583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299787,200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300363,200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4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3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25576,06854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2734,247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4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3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4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3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bookmarkEnd w:id="1"/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2.2. </w:t>
      </w:r>
      <w:hyperlink r:id="rId10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89"/>
        <w:gridCol w:w="1987"/>
        <w:gridCol w:w="1406"/>
        <w:gridCol w:w="1406"/>
        <w:gridCol w:w="1406"/>
        <w:gridCol w:w="1183"/>
        <w:gridCol w:w="1183"/>
      </w:tblGrid>
      <w:tr w:rsidR="00B13003" w:rsidTr="00B13003">
        <w:tc>
          <w:tcPr>
            <w:tcW w:w="2626" w:type="pct"/>
            <w:vMerge w:val="restart"/>
          </w:tcPr>
          <w:p w:rsidR="00B13003" w:rsidRDefault="00B13003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411808,97219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456731,12008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252834,48283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300509,100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395971,47219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431133,38314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250100,23583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300509,100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25576,06854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2734,247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 xml:space="preserve">внебюджетные источники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2.3. </w:t>
      </w:r>
      <w:hyperlink r:id="rId11">
        <w:r>
          <w:rPr>
            <w:color w:val="0000FF"/>
          </w:rPr>
          <w:t>строки 1.1.1.1.2.1</w:t>
        </w:r>
      </w:hyperlink>
      <w:r>
        <w:t>, "</w:t>
      </w:r>
      <w:hyperlink r:id="rId12">
        <w:r>
          <w:rPr>
            <w:color w:val="0000FF"/>
          </w:rPr>
          <w:t>Итого</w:t>
        </w:r>
      </w:hyperlink>
      <w:r>
        <w:t xml:space="preserve"> по мероприятию 1.1.1.1.2, в том числе по источникам финансирования", "</w:t>
      </w:r>
      <w:hyperlink r:id="rId13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6"/>
        <w:gridCol w:w="1776"/>
        <w:gridCol w:w="412"/>
        <w:gridCol w:w="236"/>
        <w:gridCol w:w="422"/>
        <w:gridCol w:w="423"/>
        <w:gridCol w:w="423"/>
        <w:gridCol w:w="423"/>
        <w:gridCol w:w="758"/>
        <w:gridCol w:w="1987"/>
        <w:gridCol w:w="1406"/>
        <w:gridCol w:w="1406"/>
        <w:gridCol w:w="1406"/>
        <w:gridCol w:w="1183"/>
        <w:gridCol w:w="1183"/>
      </w:tblGrid>
      <w:tr w:rsidR="00B13003" w:rsidTr="00B13003">
        <w:tc>
          <w:tcPr>
            <w:tcW w:w="460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565" w:type="pct"/>
            <w:vMerge w:val="restart"/>
          </w:tcPr>
          <w:p w:rsidR="00B13003" w:rsidRDefault="00B13003">
            <w:pPr>
              <w:pStyle w:val="ConsPlusNormal"/>
            </w:pPr>
            <w:r>
              <w:t xml:space="preserve">благоустройство улицы Петропавловской (участок от ул. </w:t>
            </w:r>
            <w:proofErr w:type="spellStart"/>
            <w:r>
              <w:t>Крисанова</w:t>
            </w:r>
            <w:proofErr w:type="spellEnd"/>
            <w:r>
              <w:t xml:space="preserve"> до ул. Попова)</w:t>
            </w:r>
          </w:p>
        </w:tc>
        <w:tc>
          <w:tcPr>
            <w:tcW w:w="154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МКУ "БЛР", АЛР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188649,89979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4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3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14243,17587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  <w:vMerge w:val="restart"/>
          </w:tcPr>
          <w:p w:rsidR="00B13003" w:rsidRDefault="00B13003">
            <w:pPr>
              <w:pStyle w:val="ConsPlusNormal"/>
            </w:pPr>
            <w:r>
              <w:t xml:space="preserve">благоустройство улицы Петропавловской (участок от ул. </w:t>
            </w:r>
            <w:proofErr w:type="spellStart"/>
            <w:r>
              <w:t>Крисанова</w:t>
            </w:r>
            <w:proofErr w:type="spellEnd"/>
            <w:r>
              <w:t xml:space="preserve"> до ул. Попова) (невыполнение показателя за отчетный год)</w:t>
            </w:r>
          </w:p>
        </w:tc>
        <w:tc>
          <w:tcPr>
            <w:tcW w:w="154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20341,600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4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3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36662,65969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17004,260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 w:val="restart"/>
          </w:tcPr>
          <w:p w:rsidR="00B13003" w:rsidRDefault="00B13003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202893,07566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57004,25969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17004,260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188649,89979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20341,600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14243,17587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36662,65969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17004,260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 w:val="restart"/>
          </w:tcPr>
          <w:p w:rsidR="00B13003" w:rsidRDefault="00B13003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614702,04785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513735,37977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269838,74283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300509,100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584621,37198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451474,98314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250100,23583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300509,100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14243,17587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62238,72823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19738,507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2.4. </w:t>
      </w:r>
      <w:hyperlink r:id="rId14">
        <w:r>
          <w:rPr>
            <w:color w:val="0000FF"/>
          </w:rPr>
          <w:t>строки 1.1.1.3.1.1</w:t>
        </w:r>
      </w:hyperlink>
      <w:r>
        <w:t>, "</w:t>
      </w:r>
      <w:hyperlink r:id="rId15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финансирования", "</w:t>
      </w:r>
      <w:hyperlink r:id="rId16">
        <w:r>
          <w:rPr>
            <w:color w:val="0000FF"/>
          </w:rPr>
          <w:t>Итого</w:t>
        </w:r>
      </w:hyperlink>
      <w:r>
        <w:t xml:space="preserve"> по основному мероприятию 1.1.1.3, в том числе по источникам финансирования", "</w:t>
      </w:r>
      <w:hyperlink r:id="rId17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8"/>
        <w:gridCol w:w="1473"/>
        <w:gridCol w:w="387"/>
        <w:gridCol w:w="329"/>
        <w:gridCol w:w="329"/>
        <w:gridCol w:w="329"/>
        <w:gridCol w:w="329"/>
        <w:gridCol w:w="329"/>
        <w:gridCol w:w="2172"/>
        <w:gridCol w:w="1826"/>
        <w:gridCol w:w="1295"/>
        <w:gridCol w:w="1295"/>
        <w:gridCol w:w="1295"/>
        <w:gridCol w:w="1092"/>
        <w:gridCol w:w="1092"/>
      </w:tblGrid>
      <w:tr w:rsidR="00B13003" w:rsidTr="00B13003">
        <w:tc>
          <w:tcPr>
            <w:tcW w:w="460" w:type="pct"/>
          </w:tcPr>
          <w:p w:rsidR="00B13003" w:rsidRDefault="00B13003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565" w:type="pct"/>
          </w:tcPr>
          <w:p w:rsidR="00B13003" w:rsidRDefault="00B13003">
            <w:pPr>
              <w:pStyle w:val="ConsPlusNormal"/>
            </w:pPr>
            <w:r>
              <w:t>количество фонтанов, в отношении которых осуществляется содержание и ремонт</w:t>
            </w:r>
          </w:p>
        </w:tc>
        <w:tc>
          <w:tcPr>
            <w:tcW w:w="154" w:type="pct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35" w:type="pct"/>
          </w:tcPr>
          <w:p w:rsidR="00B13003" w:rsidRDefault="00B130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16133,72628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18473,79904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18653,109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19532,000</w:t>
            </w:r>
          </w:p>
        </w:tc>
      </w:tr>
      <w:tr w:rsidR="00B13003" w:rsidTr="00B13003">
        <w:tc>
          <w:tcPr>
            <w:tcW w:w="2626" w:type="pct"/>
            <w:gridSpan w:val="9"/>
          </w:tcPr>
          <w:p w:rsidR="00B13003" w:rsidRDefault="00B13003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16133,72628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18473,79904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18653,109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19532,000</w:t>
            </w:r>
          </w:p>
        </w:tc>
      </w:tr>
      <w:tr w:rsidR="00B13003" w:rsidTr="00B13003">
        <w:tc>
          <w:tcPr>
            <w:tcW w:w="2626" w:type="pct"/>
            <w:gridSpan w:val="9"/>
          </w:tcPr>
          <w:p w:rsidR="00B13003" w:rsidRDefault="00B13003">
            <w:pPr>
              <w:pStyle w:val="ConsPlusNormal"/>
            </w:pPr>
            <w:r>
              <w:lastRenderedPageBreak/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16133,72628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18473,79904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18653,109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19532,000</w:t>
            </w:r>
          </w:p>
        </w:tc>
      </w:tr>
      <w:tr w:rsidR="00B13003" w:rsidTr="00B13003">
        <w:tc>
          <w:tcPr>
            <w:tcW w:w="2626" w:type="pct"/>
            <w:gridSpan w:val="9"/>
            <w:vMerge w:val="restart"/>
          </w:tcPr>
          <w:p w:rsidR="00B13003" w:rsidRDefault="00B13003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646249,51813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562406,25648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321262,15183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352811,300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352811,300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616168,84226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500145,85985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301523,64483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352811,300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352811,300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14243,17587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62238,72823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19738,507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2.5. </w:t>
      </w:r>
      <w:hyperlink r:id="rId18">
        <w:r>
          <w:rPr>
            <w:color w:val="0000FF"/>
          </w:rPr>
          <w:t>строки 1.1.2.1.2.1</w:t>
        </w:r>
      </w:hyperlink>
      <w:r>
        <w:t>, "</w:t>
      </w:r>
      <w:hyperlink r:id="rId19">
        <w:r>
          <w:rPr>
            <w:color w:val="0000FF"/>
          </w:rPr>
          <w:t>Итого</w:t>
        </w:r>
      </w:hyperlink>
      <w:r>
        <w:t xml:space="preserve"> по мероприятию 1.1.2.1.2, в том числе по источникам финансирования", "</w:t>
      </w:r>
      <w:hyperlink r:id="rId20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2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1"/>
        <w:gridCol w:w="1433"/>
        <w:gridCol w:w="287"/>
        <w:gridCol w:w="473"/>
        <w:gridCol w:w="572"/>
        <w:gridCol w:w="473"/>
        <w:gridCol w:w="185"/>
        <w:gridCol w:w="185"/>
        <w:gridCol w:w="2131"/>
        <w:gridCol w:w="1792"/>
        <w:gridCol w:w="1371"/>
        <w:gridCol w:w="1371"/>
        <w:gridCol w:w="1272"/>
        <w:gridCol w:w="972"/>
        <w:gridCol w:w="1072"/>
      </w:tblGrid>
      <w:tr w:rsidR="00B13003" w:rsidTr="00B13003">
        <w:tc>
          <w:tcPr>
            <w:tcW w:w="460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565" w:type="pct"/>
            <w:vMerge w:val="restart"/>
          </w:tcPr>
          <w:p w:rsidR="00B13003" w:rsidRDefault="00B13003">
            <w:pPr>
              <w:pStyle w:val="ConsPlusNormal"/>
            </w:pPr>
            <w:r>
              <w:t xml:space="preserve">площадь объектов озеленения общего пользования, на которых выполнены </w:t>
            </w:r>
            <w:r>
              <w:lastRenderedPageBreak/>
              <w:t>работы по капитальному ремонту</w:t>
            </w:r>
          </w:p>
        </w:tc>
        <w:tc>
          <w:tcPr>
            <w:tcW w:w="154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18,7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14,76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3,31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363532,63079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613710,28487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4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3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95819,00676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8376,159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  <w:vMerge w:val="restart"/>
          </w:tcPr>
          <w:p w:rsidR="00B13003" w:rsidRDefault="00B13003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 (невыполнение показателя за отчетный год)</w:t>
            </w:r>
          </w:p>
        </w:tc>
        <w:tc>
          <w:tcPr>
            <w:tcW w:w="154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8,74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592085,81803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796507,900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4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3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191423,12081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 w:val="restart"/>
          </w:tcPr>
          <w:p w:rsidR="00B13003" w:rsidRDefault="00B13003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1131290,24228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1429560,14417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414559,67981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363532,63079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613710,28487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95819,00676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8376,159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592085,81803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796507,900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191423,12081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 w:val="restart"/>
          </w:tcPr>
          <w:p w:rsidR="00B13003" w:rsidRDefault="00B13003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1199108,81197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1454258,29505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488608,77981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98535,000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112576,300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431351,20048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613710,28562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174049,100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98535,000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112576,300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95819,00676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8376,159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592085,81803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796507,900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191423,12081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 w:val="restart"/>
          </w:tcPr>
          <w:p w:rsidR="00B13003" w:rsidRDefault="00B13003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1199108,81197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1454258,29505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488608,77981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98535,000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112576,300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431351,20048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613710,28562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174049,100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98535,000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112576,300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95819,00676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8376,159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592085,81803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796507,900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191423,12081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</w:tbl>
    <w:p w:rsidR="00B13003" w:rsidRDefault="00B13003">
      <w:pPr>
        <w:pStyle w:val="ConsPlusNormal"/>
        <w:sectPr w:rsidR="00B1300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2.6. </w:t>
      </w:r>
      <w:hyperlink r:id="rId22">
        <w:r>
          <w:rPr>
            <w:color w:val="0000FF"/>
          </w:rPr>
          <w:t>строки 1.1.3.1.1.2</w:t>
        </w:r>
      </w:hyperlink>
      <w:r>
        <w:t xml:space="preserve">, </w:t>
      </w:r>
      <w:hyperlink r:id="rId23">
        <w:r>
          <w:rPr>
            <w:color w:val="0000FF"/>
          </w:rPr>
          <w:t>1.1.3.1.1.3</w:t>
        </w:r>
      </w:hyperlink>
      <w:r>
        <w:t xml:space="preserve">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8"/>
        <w:gridCol w:w="1586"/>
        <w:gridCol w:w="306"/>
        <w:gridCol w:w="514"/>
        <w:gridCol w:w="514"/>
        <w:gridCol w:w="514"/>
        <w:gridCol w:w="192"/>
        <w:gridCol w:w="354"/>
        <w:gridCol w:w="2366"/>
        <w:gridCol w:w="1987"/>
        <w:gridCol w:w="1294"/>
        <w:gridCol w:w="1294"/>
        <w:gridCol w:w="1071"/>
        <w:gridCol w:w="705"/>
        <w:gridCol w:w="715"/>
      </w:tblGrid>
      <w:tr w:rsidR="00B13003" w:rsidTr="00B13003">
        <w:tc>
          <w:tcPr>
            <w:tcW w:w="460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565" w:type="pct"/>
          </w:tcPr>
          <w:p w:rsidR="00B13003" w:rsidRDefault="00B13003">
            <w:pPr>
              <w:pStyle w:val="ConsPlusNormal"/>
            </w:pPr>
            <w:r>
              <w:t xml:space="preserve">выполненные строительно-монтажные работы по скверу по ул. </w:t>
            </w:r>
            <w:proofErr w:type="spellStart"/>
            <w:r>
              <w:t>Калгановской</w:t>
            </w:r>
            <w:proofErr w:type="spellEnd"/>
            <w:r>
              <w:t>, 62</w:t>
            </w:r>
          </w:p>
        </w:tc>
        <w:tc>
          <w:tcPr>
            <w:tcW w:w="154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2,15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2,15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24703,27690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47205,21708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10250,000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</w:tcPr>
          <w:p w:rsidR="00B13003" w:rsidRDefault="00B13003">
            <w:pPr>
              <w:pStyle w:val="ConsPlusNormal"/>
            </w:pPr>
            <w:r>
              <w:t xml:space="preserve">выполненные строительно-монтажные работы по скверу по ул. </w:t>
            </w:r>
            <w:proofErr w:type="spellStart"/>
            <w:r>
              <w:t>Калгановской</w:t>
            </w:r>
            <w:proofErr w:type="spellEnd"/>
            <w:r>
              <w:t>, 62 (невыполнение показателя за отчетный год)</w:t>
            </w:r>
          </w:p>
        </w:tc>
        <w:tc>
          <w:tcPr>
            <w:tcW w:w="154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7068,747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460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565" w:type="pct"/>
          </w:tcPr>
          <w:p w:rsidR="00B13003" w:rsidRDefault="00B13003">
            <w:pPr>
              <w:pStyle w:val="ConsPlusNormal"/>
            </w:pPr>
            <w:r>
              <w:t>выполненные строительно-монтажные работы по скверу по ул. Генерала Черняховского</w:t>
            </w:r>
          </w:p>
        </w:tc>
        <w:tc>
          <w:tcPr>
            <w:tcW w:w="154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16576,497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26240,69399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</w:tcPr>
          <w:p w:rsidR="00B13003" w:rsidRDefault="00B13003">
            <w:pPr>
              <w:pStyle w:val="ConsPlusNormal"/>
            </w:pPr>
            <w:r>
              <w:t xml:space="preserve">выполненные строительно-монтажные работы по </w:t>
            </w:r>
            <w:r>
              <w:lastRenderedPageBreak/>
              <w:t>скверу по ул. Генерала Черняховского (невыполнение показателя за отчетный год)</w:t>
            </w:r>
          </w:p>
        </w:tc>
        <w:tc>
          <w:tcPr>
            <w:tcW w:w="154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15872,10265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8144,654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2.7. </w:t>
      </w:r>
      <w:hyperlink r:id="rId24">
        <w:r>
          <w:rPr>
            <w:color w:val="0000FF"/>
          </w:rPr>
          <w:t>строку</w:t>
        </w:r>
      </w:hyperlink>
      <w:r>
        <w:t xml:space="preserve"> "Итого по мероприятию 1.1.3.1.1,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36"/>
        <w:gridCol w:w="1987"/>
        <w:gridCol w:w="1406"/>
        <w:gridCol w:w="1406"/>
        <w:gridCol w:w="1071"/>
        <w:gridCol w:w="1071"/>
        <w:gridCol w:w="1183"/>
      </w:tblGrid>
      <w:tr w:rsidR="00B13003" w:rsidTr="00B13003">
        <w:tc>
          <w:tcPr>
            <w:tcW w:w="2612" w:type="pct"/>
            <w:vMerge w:val="restart"/>
          </w:tcPr>
          <w:p w:rsidR="00B13003" w:rsidRDefault="00B13003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527" w:type="pct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2" w:type="pct"/>
          </w:tcPr>
          <w:p w:rsidR="00B13003" w:rsidRDefault="00B13003">
            <w:pPr>
              <w:pStyle w:val="ConsPlusNormal"/>
              <w:jc w:val="center"/>
            </w:pPr>
            <w:r>
              <w:t>105001,12508</w:t>
            </w:r>
          </w:p>
        </w:tc>
        <w:tc>
          <w:tcPr>
            <w:tcW w:w="402" w:type="pct"/>
          </w:tcPr>
          <w:p w:rsidR="00B13003" w:rsidRDefault="00B13003">
            <w:pPr>
              <w:pStyle w:val="ConsPlusNormal"/>
              <w:jc w:val="center"/>
            </w:pPr>
            <w:r>
              <w:t>167051,94973</w:t>
            </w:r>
          </w:p>
        </w:tc>
        <w:tc>
          <w:tcPr>
            <w:tcW w:w="402" w:type="pct"/>
          </w:tcPr>
          <w:p w:rsidR="00B13003" w:rsidRDefault="00B13003">
            <w:pPr>
              <w:pStyle w:val="ConsPlusNormal"/>
              <w:jc w:val="center"/>
            </w:pPr>
            <w:r>
              <w:t>41130,301</w:t>
            </w:r>
          </w:p>
        </w:tc>
        <w:tc>
          <w:tcPr>
            <w:tcW w:w="343" w:type="pct"/>
          </w:tcPr>
          <w:p w:rsidR="00B13003" w:rsidRDefault="00B13003">
            <w:pPr>
              <w:pStyle w:val="ConsPlusNormal"/>
              <w:jc w:val="center"/>
            </w:pPr>
            <w:r>
              <w:t>98900,000</w:t>
            </w:r>
          </w:p>
        </w:tc>
        <w:tc>
          <w:tcPr>
            <w:tcW w:w="313" w:type="pct"/>
          </w:tcPr>
          <w:p w:rsidR="00B13003" w:rsidRDefault="00B13003">
            <w:pPr>
              <w:pStyle w:val="ConsPlusNormal"/>
              <w:jc w:val="center"/>
            </w:pPr>
            <w:r>
              <w:t>302167,200</w:t>
            </w:r>
          </w:p>
        </w:tc>
      </w:tr>
      <w:tr w:rsidR="00B13003" w:rsidTr="00B13003">
        <w:tc>
          <w:tcPr>
            <w:tcW w:w="261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7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B13003" w:rsidRDefault="00B13003">
            <w:pPr>
              <w:pStyle w:val="ConsPlusNormal"/>
              <w:jc w:val="center"/>
            </w:pPr>
            <w:r>
              <w:t>104760,43118</w:t>
            </w:r>
          </w:p>
        </w:tc>
        <w:tc>
          <w:tcPr>
            <w:tcW w:w="402" w:type="pct"/>
          </w:tcPr>
          <w:p w:rsidR="00B13003" w:rsidRDefault="00B13003">
            <w:pPr>
              <w:pStyle w:val="ConsPlusNormal"/>
              <w:jc w:val="center"/>
            </w:pPr>
            <w:r>
              <w:t>136281,52770</w:t>
            </w:r>
          </w:p>
        </w:tc>
        <w:tc>
          <w:tcPr>
            <w:tcW w:w="402" w:type="pct"/>
          </w:tcPr>
          <w:p w:rsidR="00B13003" w:rsidRDefault="00B13003">
            <w:pPr>
              <w:pStyle w:val="ConsPlusNormal"/>
              <w:jc w:val="center"/>
            </w:pPr>
            <w:r>
              <w:t>25916,900</w:t>
            </w:r>
          </w:p>
        </w:tc>
        <w:tc>
          <w:tcPr>
            <w:tcW w:w="343" w:type="pct"/>
          </w:tcPr>
          <w:p w:rsidR="00B13003" w:rsidRDefault="00B13003">
            <w:pPr>
              <w:pStyle w:val="ConsPlusNormal"/>
              <w:jc w:val="center"/>
            </w:pPr>
            <w:r>
              <w:t>98900,000</w:t>
            </w:r>
          </w:p>
        </w:tc>
        <w:tc>
          <w:tcPr>
            <w:tcW w:w="313" w:type="pct"/>
          </w:tcPr>
          <w:p w:rsidR="00B13003" w:rsidRDefault="00B13003">
            <w:pPr>
              <w:pStyle w:val="ConsPlusNormal"/>
              <w:jc w:val="center"/>
            </w:pPr>
            <w:r>
              <w:t>302167,200</w:t>
            </w:r>
          </w:p>
        </w:tc>
      </w:tr>
      <w:tr w:rsidR="00B13003" w:rsidTr="00B13003">
        <w:tc>
          <w:tcPr>
            <w:tcW w:w="261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7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B13003" w:rsidRDefault="00B13003">
            <w:pPr>
              <w:pStyle w:val="ConsPlusNormal"/>
              <w:jc w:val="center"/>
            </w:pPr>
            <w:r>
              <w:t>240,69390</w:t>
            </w:r>
          </w:p>
        </w:tc>
        <w:tc>
          <w:tcPr>
            <w:tcW w:w="402" w:type="pct"/>
          </w:tcPr>
          <w:p w:rsidR="00B13003" w:rsidRDefault="00B13003">
            <w:pPr>
              <w:pStyle w:val="ConsPlusNormal"/>
              <w:jc w:val="center"/>
            </w:pPr>
            <w:r>
              <w:t>16513,62203</w:t>
            </w:r>
          </w:p>
        </w:tc>
        <w:tc>
          <w:tcPr>
            <w:tcW w:w="402" w:type="pct"/>
          </w:tcPr>
          <w:p w:rsidR="00B13003" w:rsidRDefault="00B13003">
            <w:pPr>
              <w:pStyle w:val="ConsPlusNormal"/>
              <w:jc w:val="center"/>
            </w:pPr>
            <w:r>
              <w:t>15213,401</w:t>
            </w:r>
          </w:p>
        </w:tc>
        <w:tc>
          <w:tcPr>
            <w:tcW w:w="343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1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7" w:type="pct"/>
          </w:tcPr>
          <w:p w:rsidR="00B13003" w:rsidRDefault="00B1300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2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B13003" w:rsidRDefault="00B13003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402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2.8. </w:t>
      </w:r>
      <w:hyperlink r:id="rId25">
        <w:r>
          <w:rPr>
            <w:color w:val="0000FF"/>
          </w:rPr>
          <w:t>строки 1.1.3.1.3.1</w:t>
        </w:r>
      </w:hyperlink>
      <w:r>
        <w:t xml:space="preserve">, </w:t>
      </w:r>
      <w:hyperlink r:id="rId26">
        <w:r>
          <w:rPr>
            <w:color w:val="0000FF"/>
          </w:rPr>
          <w:t>1.1.3.1.3.2</w:t>
        </w:r>
      </w:hyperlink>
      <w:r>
        <w:t>, "</w:t>
      </w:r>
      <w:hyperlink r:id="rId27">
        <w:r>
          <w:rPr>
            <w:color w:val="0000FF"/>
          </w:rPr>
          <w:t>Итого</w:t>
        </w:r>
      </w:hyperlink>
      <w:r>
        <w:t xml:space="preserve"> по мероприятию 1.1.3.1.3,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3"/>
        <w:gridCol w:w="1929"/>
        <w:gridCol w:w="306"/>
        <w:gridCol w:w="254"/>
        <w:gridCol w:w="402"/>
        <w:gridCol w:w="402"/>
        <w:gridCol w:w="402"/>
        <w:gridCol w:w="310"/>
        <w:gridCol w:w="2366"/>
        <w:gridCol w:w="1987"/>
        <w:gridCol w:w="898"/>
        <w:gridCol w:w="1071"/>
        <w:gridCol w:w="1406"/>
        <w:gridCol w:w="1294"/>
        <w:gridCol w:w="460"/>
      </w:tblGrid>
      <w:tr w:rsidR="00B13003" w:rsidTr="00B13003">
        <w:tc>
          <w:tcPr>
            <w:tcW w:w="460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1.1.3.1.3.1</w:t>
            </w:r>
          </w:p>
        </w:tc>
        <w:tc>
          <w:tcPr>
            <w:tcW w:w="565" w:type="pct"/>
            <w:vMerge w:val="restart"/>
          </w:tcPr>
          <w:p w:rsidR="00B13003" w:rsidRDefault="00B13003">
            <w:pPr>
              <w:pStyle w:val="ConsPlusNormal"/>
            </w:pPr>
            <w:r>
              <w:t xml:space="preserve">выполненные строительно-монтажные работы по обустройству набережной реки Камы от ТЦ </w:t>
            </w:r>
            <w:r>
              <w:lastRenderedPageBreak/>
              <w:t>"Речник" до территории ООО "Мотовилихинские заводы"</w:t>
            </w:r>
          </w:p>
        </w:tc>
        <w:tc>
          <w:tcPr>
            <w:tcW w:w="154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298204,130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4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3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694955,870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460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1.1.3.1.3.2</w:t>
            </w:r>
          </w:p>
        </w:tc>
        <w:tc>
          <w:tcPr>
            <w:tcW w:w="565" w:type="pct"/>
          </w:tcPr>
          <w:p w:rsidR="00B13003" w:rsidRDefault="00B13003">
            <w:pPr>
              <w:pStyle w:val="ConsPlusNormal"/>
            </w:pPr>
            <w:r>
              <w:t>выполненные строительно-монтажные работы по обустройству "Архиерейского подворья"</w:t>
            </w:r>
          </w:p>
        </w:tc>
        <w:tc>
          <w:tcPr>
            <w:tcW w:w="154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165829,30122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</w:tcPr>
          <w:p w:rsidR="00B13003" w:rsidRDefault="00B13003">
            <w:pPr>
              <w:pStyle w:val="ConsPlusNormal"/>
            </w:pPr>
            <w:r>
              <w:t>выполненные строительно-монтажные работы по обустройству "Архиерейского подворья" (невыполнение показателя за отчетный год)</w:t>
            </w:r>
          </w:p>
        </w:tc>
        <w:tc>
          <w:tcPr>
            <w:tcW w:w="154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</w:tcPr>
          <w:p w:rsidR="00B13003" w:rsidRDefault="00B13003">
            <w:pPr>
              <w:pStyle w:val="ConsPlusNormal"/>
            </w:pPr>
          </w:p>
        </w:tc>
        <w:tc>
          <w:tcPr>
            <w:tcW w:w="33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 w:val="restart"/>
          </w:tcPr>
          <w:p w:rsidR="00B13003" w:rsidRDefault="00B13003">
            <w:pPr>
              <w:pStyle w:val="ConsPlusNormal"/>
            </w:pPr>
            <w:r>
              <w:t>Итого по мероприятию 1.1.3.1.3, в том числе по источникам финансирования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915495,07122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1004346,020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298204,130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860785,17122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2.9. </w:t>
      </w:r>
      <w:hyperlink r:id="rId28">
        <w:r>
          <w:rPr>
            <w:color w:val="0000FF"/>
          </w:rPr>
          <w:t>строки 1.1.3.1.4</w:t>
        </w:r>
      </w:hyperlink>
      <w:r>
        <w:t xml:space="preserve">, </w:t>
      </w:r>
      <w:hyperlink r:id="rId29">
        <w:r>
          <w:rPr>
            <w:color w:val="0000FF"/>
          </w:rPr>
          <w:t>1.1.3.1.3.1</w:t>
        </w:r>
      </w:hyperlink>
      <w:r>
        <w:t xml:space="preserve">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21"/>
        <w:gridCol w:w="1526"/>
        <w:gridCol w:w="412"/>
        <w:gridCol w:w="444"/>
        <w:gridCol w:w="527"/>
        <w:gridCol w:w="527"/>
        <w:gridCol w:w="527"/>
        <w:gridCol w:w="527"/>
        <w:gridCol w:w="2278"/>
        <w:gridCol w:w="1408"/>
        <w:gridCol w:w="1047"/>
        <w:gridCol w:w="1047"/>
        <w:gridCol w:w="1406"/>
        <w:gridCol w:w="875"/>
        <w:gridCol w:w="788"/>
      </w:tblGrid>
      <w:tr w:rsidR="00B13003" w:rsidTr="00B13003">
        <w:tc>
          <w:tcPr>
            <w:tcW w:w="460" w:type="pct"/>
          </w:tcPr>
          <w:p w:rsidR="00B13003" w:rsidRDefault="00B13003">
            <w:pPr>
              <w:pStyle w:val="ConsPlusNormal"/>
              <w:jc w:val="center"/>
            </w:pPr>
            <w:r>
              <w:t>1.1.3.1.4</w:t>
            </w:r>
          </w:p>
        </w:tc>
        <w:tc>
          <w:tcPr>
            <w:tcW w:w="4540" w:type="pct"/>
            <w:gridSpan w:val="14"/>
          </w:tcPr>
          <w:p w:rsidR="00B13003" w:rsidRDefault="00B13003">
            <w:pPr>
              <w:pStyle w:val="ConsPlusNormal"/>
            </w:pPr>
            <w:r>
              <w:t>Строительство смотровой площадки по ул. Окулова, ОП "Попова"</w:t>
            </w:r>
          </w:p>
        </w:tc>
      </w:tr>
      <w:tr w:rsidR="00B13003" w:rsidTr="00B13003">
        <w:tc>
          <w:tcPr>
            <w:tcW w:w="460" w:type="pct"/>
          </w:tcPr>
          <w:p w:rsidR="00B13003" w:rsidRDefault="00B13003">
            <w:pPr>
              <w:pStyle w:val="ConsPlusNormal"/>
              <w:jc w:val="center"/>
            </w:pPr>
            <w:r>
              <w:t>1.1.3.1.4.1</w:t>
            </w:r>
          </w:p>
        </w:tc>
        <w:tc>
          <w:tcPr>
            <w:tcW w:w="565" w:type="pct"/>
          </w:tcPr>
          <w:p w:rsidR="00B13003" w:rsidRDefault="00B13003">
            <w:pPr>
              <w:pStyle w:val="ConsPlusNormal"/>
            </w:pPr>
            <w:r>
              <w:t>выполненные строительно-монтажные работы по строительству смотровой площадки по ул. Окулова, ОП "Попова"</w:t>
            </w:r>
          </w:p>
        </w:tc>
        <w:tc>
          <w:tcPr>
            <w:tcW w:w="154" w:type="pct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</w:tcPr>
          <w:p w:rsidR="00B13003" w:rsidRDefault="00B130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168575,52659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2.10. после </w:t>
      </w:r>
      <w:hyperlink r:id="rId30">
        <w:r>
          <w:rPr>
            <w:color w:val="0000FF"/>
          </w:rPr>
          <w:t>строки 1.1.3.1.3.1</w:t>
        </w:r>
      </w:hyperlink>
      <w:r>
        <w:t xml:space="preserve"> дополнить строкой 1.1.3.1.4.2 следующего содержания:</w:t>
      </w:r>
    </w:p>
    <w:p w:rsidR="00B13003" w:rsidRDefault="00B130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30"/>
        <w:gridCol w:w="1617"/>
        <w:gridCol w:w="412"/>
        <w:gridCol w:w="380"/>
        <w:gridCol w:w="536"/>
        <w:gridCol w:w="536"/>
        <w:gridCol w:w="536"/>
        <w:gridCol w:w="536"/>
        <w:gridCol w:w="2278"/>
        <w:gridCol w:w="1416"/>
        <w:gridCol w:w="1055"/>
        <w:gridCol w:w="1055"/>
        <w:gridCol w:w="1294"/>
        <w:gridCol w:w="883"/>
        <w:gridCol w:w="796"/>
      </w:tblGrid>
      <w:tr w:rsidR="00B13003" w:rsidTr="00B13003"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1.1.3.1.4.2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</w:pPr>
            <w:r>
              <w:t>выполненные проектно-изыскательские работы по строительству смотровой площадки по ул. Окулова, ОП "Попова"</w:t>
            </w:r>
          </w:p>
        </w:tc>
        <w:tc>
          <w:tcPr>
            <w:tcW w:w="154" w:type="pct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58284,47341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>2.11. строки "</w:t>
      </w:r>
      <w:hyperlink r:id="rId31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32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67"/>
        <w:gridCol w:w="1987"/>
        <w:gridCol w:w="1406"/>
        <w:gridCol w:w="1406"/>
        <w:gridCol w:w="1517"/>
        <w:gridCol w:w="1294"/>
        <w:gridCol w:w="1183"/>
      </w:tblGrid>
      <w:tr w:rsidR="00B13003" w:rsidTr="00B13003">
        <w:tc>
          <w:tcPr>
            <w:tcW w:w="2626" w:type="pct"/>
            <w:vMerge w:val="restart"/>
          </w:tcPr>
          <w:p w:rsidR="00B13003" w:rsidRDefault="00B13003">
            <w:pPr>
              <w:pStyle w:val="ConsPlusNormal"/>
            </w:pPr>
            <w:r>
              <w:lastRenderedPageBreak/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237880,77146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327071,89285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1244283,07222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1159267,220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302167,200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154943,67038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149847,77495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108714,600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453125,330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302167,200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240,69390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60102,24192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15213,401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82696,40718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1087645,17122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70155,17598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vMerge w:val="restart"/>
          </w:tcPr>
          <w:p w:rsidR="00B13003" w:rsidRDefault="00B13003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237880,77146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327071,89285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1244283,07222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1159267,220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302167,200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154943,67038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149847,77495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108714,600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453125,330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302167,200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240,69390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60102,24192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15213,401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82696,40718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1087645,17122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70155,17598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2.12. </w:t>
      </w:r>
      <w:hyperlink r:id="rId33">
        <w:r>
          <w:rPr>
            <w:color w:val="0000FF"/>
          </w:rPr>
          <w:t>строки 1.1.4.1.1.9</w:t>
        </w:r>
      </w:hyperlink>
      <w:r>
        <w:t>, "</w:t>
      </w:r>
      <w:hyperlink r:id="rId34">
        <w:r>
          <w:rPr>
            <w:color w:val="0000FF"/>
          </w:rPr>
          <w:t>Итого</w:t>
        </w:r>
      </w:hyperlink>
      <w:r>
        <w:t xml:space="preserve"> по мероприятию 1.1.4.1.1, в том числе по источникам финансирования", "</w:t>
      </w:r>
      <w:hyperlink r:id="rId35">
        <w:r>
          <w:rPr>
            <w:color w:val="0000FF"/>
          </w:rPr>
          <w:t>Итого</w:t>
        </w:r>
      </w:hyperlink>
      <w:r>
        <w:t xml:space="preserve"> по основному мероприятию 1.1.4.1, в том числе по источникам финансирования", "</w:t>
      </w:r>
      <w:hyperlink r:id="rId36">
        <w:r>
          <w:rPr>
            <w:color w:val="0000FF"/>
          </w:rPr>
          <w:t>Итого</w:t>
        </w:r>
      </w:hyperlink>
      <w:r>
        <w:t xml:space="preserve"> по задаче 1.1.4,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302"/>
        <w:gridCol w:w="387"/>
        <w:gridCol w:w="848"/>
        <w:gridCol w:w="848"/>
        <w:gridCol w:w="848"/>
        <w:gridCol w:w="848"/>
        <w:gridCol w:w="848"/>
        <w:gridCol w:w="682"/>
        <w:gridCol w:w="1077"/>
        <w:gridCol w:w="1294"/>
        <w:gridCol w:w="1294"/>
        <w:gridCol w:w="1071"/>
        <w:gridCol w:w="1071"/>
        <w:gridCol w:w="1071"/>
      </w:tblGrid>
      <w:tr w:rsidR="00B13003" w:rsidTr="00B13003">
        <w:tc>
          <w:tcPr>
            <w:tcW w:w="460" w:type="pct"/>
          </w:tcPr>
          <w:p w:rsidR="00B13003" w:rsidRDefault="00B13003">
            <w:pPr>
              <w:pStyle w:val="ConsPlusNormal"/>
              <w:jc w:val="center"/>
            </w:pPr>
            <w:r>
              <w:t>1.1.4.1.1.9</w:t>
            </w:r>
          </w:p>
        </w:tc>
        <w:tc>
          <w:tcPr>
            <w:tcW w:w="565" w:type="pct"/>
          </w:tcPr>
          <w:p w:rsidR="00B13003" w:rsidRDefault="00B13003">
            <w:pPr>
              <w:pStyle w:val="ConsPlusNormal"/>
            </w:pPr>
          </w:p>
        </w:tc>
        <w:tc>
          <w:tcPr>
            <w:tcW w:w="154" w:type="pct"/>
          </w:tcPr>
          <w:p w:rsidR="00B13003" w:rsidRDefault="00B130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44822,2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44822,2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44822,2</w:t>
            </w:r>
          </w:p>
        </w:tc>
        <w:tc>
          <w:tcPr>
            <w:tcW w:w="335" w:type="pct"/>
          </w:tcPr>
          <w:p w:rsidR="00B13003" w:rsidRDefault="00B130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21721,03980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42722,222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43099,700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43099,700</w:t>
            </w:r>
          </w:p>
        </w:tc>
      </w:tr>
      <w:tr w:rsidR="00B13003" w:rsidTr="00B13003">
        <w:tc>
          <w:tcPr>
            <w:tcW w:w="460" w:type="pct"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</w:tcPr>
          <w:p w:rsidR="00B13003" w:rsidRDefault="00B13003">
            <w:pPr>
              <w:pStyle w:val="ConsPlusNormal"/>
            </w:pPr>
            <w:r>
              <w:t>Итого по ПНР</w:t>
            </w:r>
          </w:p>
        </w:tc>
        <w:tc>
          <w:tcPr>
            <w:tcW w:w="154" w:type="pct"/>
          </w:tcPr>
          <w:p w:rsidR="00B13003" w:rsidRDefault="00B130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44822,2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44822,2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44822,2</w:t>
            </w:r>
          </w:p>
        </w:tc>
        <w:tc>
          <w:tcPr>
            <w:tcW w:w="335" w:type="pct"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21721,03980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42722,222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43099,700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43099,700</w:t>
            </w:r>
          </w:p>
        </w:tc>
      </w:tr>
      <w:tr w:rsidR="00B13003" w:rsidTr="00B13003">
        <w:tc>
          <w:tcPr>
            <w:tcW w:w="2626" w:type="pct"/>
            <w:gridSpan w:val="9"/>
          </w:tcPr>
          <w:p w:rsidR="00B13003" w:rsidRDefault="00B13003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21721,03980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42722,222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43099,700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43099,700</w:t>
            </w:r>
          </w:p>
        </w:tc>
      </w:tr>
      <w:tr w:rsidR="00B13003" w:rsidTr="00B13003">
        <w:tc>
          <w:tcPr>
            <w:tcW w:w="2626" w:type="pct"/>
            <w:gridSpan w:val="9"/>
          </w:tcPr>
          <w:p w:rsidR="00B13003" w:rsidRDefault="00B13003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21721,03980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42722,222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43099,700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43099,700</w:t>
            </w:r>
          </w:p>
        </w:tc>
      </w:tr>
      <w:tr w:rsidR="00B13003" w:rsidTr="00B13003">
        <w:tc>
          <w:tcPr>
            <w:tcW w:w="2626" w:type="pct"/>
            <w:gridSpan w:val="9"/>
          </w:tcPr>
          <w:p w:rsidR="00B13003" w:rsidRDefault="00B13003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21721,03980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42722,222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43099,700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43099,700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lastRenderedPageBreak/>
        <w:t xml:space="preserve">2.13. </w:t>
      </w:r>
      <w:hyperlink r:id="rId37">
        <w:r>
          <w:rPr>
            <w:color w:val="0000FF"/>
          </w:rPr>
          <w:t>строку 1.1.5.1.1.1</w:t>
        </w:r>
      </w:hyperlink>
      <w:r>
        <w:t xml:space="preserve">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53"/>
        <w:gridCol w:w="2111"/>
        <w:gridCol w:w="412"/>
        <w:gridCol w:w="513"/>
        <w:gridCol w:w="559"/>
        <w:gridCol w:w="559"/>
        <w:gridCol w:w="559"/>
        <w:gridCol w:w="559"/>
        <w:gridCol w:w="889"/>
        <w:gridCol w:w="1987"/>
        <w:gridCol w:w="1079"/>
        <w:gridCol w:w="1080"/>
        <w:gridCol w:w="1080"/>
        <w:gridCol w:w="960"/>
        <w:gridCol w:w="960"/>
      </w:tblGrid>
      <w:tr w:rsidR="00B13003" w:rsidTr="00B13003">
        <w:tc>
          <w:tcPr>
            <w:tcW w:w="460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565" w:type="pct"/>
            <w:vMerge w:val="restart"/>
          </w:tcPr>
          <w:p w:rsidR="00B13003" w:rsidRDefault="00B13003">
            <w:pPr>
              <w:pStyle w:val="ConsPlusNormal"/>
            </w:pPr>
            <w:r>
              <w:t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154" w:type="pct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35" w:type="pct"/>
          </w:tcPr>
          <w:p w:rsidR="00B13003" w:rsidRDefault="00B13003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0,001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32,60665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226,800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235,900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245,300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4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35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97,500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261,700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272,200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283,100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4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3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97,500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4" w:type="pct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5" w:type="pct"/>
          </w:tcPr>
          <w:p w:rsidR="00B13003" w:rsidRDefault="00B13003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72,436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174,500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127,000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94,400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4" w:type="pct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35" w:type="pct"/>
          </w:tcPr>
          <w:p w:rsidR="00B13003" w:rsidRDefault="00B13003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69,601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275,329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261,700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272,200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283,100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4" w:type="pct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35" w:type="pct"/>
          </w:tcPr>
          <w:p w:rsidR="00B13003" w:rsidRDefault="00B13003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209,900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244,300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235,900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226,500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4" w:type="pct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35" w:type="pct"/>
          </w:tcPr>
          <w:p w:rsidR="00B13003" w:rsidRDefault="00B13003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202,19995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261,700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272,200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283,100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4" w:type="pct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5" w:type="pct"/>
          </w:tcPr>
          <w:p w:rsidR="00B13003" w:rsidRDefault="00B13003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28,000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8,46520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35,000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36,300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37,700</w:t>
            </w:r>
          </w:p>
        </w:tc>
      </w:tr>
      <w:tr w:rsidR="00B13003" w:rsidTr="00B13003">
        <w:tc>
          <w:tcPr>
            <w:tcW w:w="460" w:type="pct"/>
            <w:vMerge w:val="restart"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  <w:vMerge w:val="restart"/>
          </w:tcPr>
          <w:p w:rsidR="00B13003" w:rsidRDefault="00B13003">
            <w:pPr>
              <w:pStyle w:val="ConsPlusNormal"/>
            </w:pPr>
            <w:r>
              <w:t>Итого по ПНР</w:t>
            </w:r>
          </w:p>
        </w:tc>
        <w:tc>
          <w:tcPr>
            <w:tcW w:w="154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2" w:type="pct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35" w:type="pct"/>
            <w:vMerge w:val="restart"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579,70195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486,33685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1465,700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1451,700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1453,200</w:t>
            </w:r>
          </w:p>
        </w:tc>
      </w:tr>
      <w:tr w:rsidR="00B13003" w:rsidTr="00B13003">
        <w:tc>
          <w:tcPr>
            <w:tcW w:w="460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6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4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2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35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97,500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>2.14. строки "</w:t>
      </w:r>
      <w:hyperlink r:id="rId38">
        <w:r>
          <w:rPr>
            <w:color w:val="0000FF"/>
          </w:rPr>
          <w:t>Итого</w:t>
        </w:r>
      </w:hyperlink>
      <w:r>
        <w:t xml:space="preserve"> по мероприятию 1.1.5.1.1, в том числе по источникам финансирования", "</w:t>
      </w:r>
      <w:hyperlink r:id="rId39">
        <w:r>
          <w:rPr>
            <w:color w:val="0000FF"/>
          </w:rPr>
          <w:t>Итого</w:t>
        </w:r>
      </w:hyperlink>
      <w:r>
        <w:t xml:space="preserve"> по основному мероприятию 1.1.5.1, в том числе по источникам финансирования", "</w:t>
      </w:r>
      <w:hyperlink r:id="rId40">
        <w:r>
          <w:rPr>
            <w:color w:val="0000FF"/>
          </w:rPr>
          <w:t>Итого</w:t>
        </w:r>
      </w:hyperlink>
      <w:r>
        <w:t xml:space="preserve"> по задаче 1.1.5,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06"/>
        <w:gridCol w:w="1987"/>
        <w:gridCol w:w="1071"/>
        <w:gridCol w:w="1071"/>
        <w:gridCol w:w="1005"/>
        <w:gridCol w:w="960"/>
        <w:gridCol w:w="960"/>
      </w:tblGrid>
      <w:tr w:rsidR="00B13003" w:rsidTr="00B13003">
        <w:tc>
          <w:tcPr>
            <w:tcW w:w="2626" w:type="pct"/>
            <w:vMerge w:val="restart"/>
          </w:tcPr>
          <w:p w:rsidR="00B13003" w:rsidRDefault="00B13003">
            <w:pPr>
              <w:pStyle w:val="ConsPlusNormal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743,33895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549,77265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1792,200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1694,700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743,33895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549,77265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1694,700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97,500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vMerge w:val="restart"/>
          </w:tcPr>
          <w:p w:rsidR="00B13003" w:rsidRDefault="00B13003">
            <w:pPr>
              <w:pStyle w:val="ConsPlusNormal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743,33895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549,77265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1792,200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1694,700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743,33895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549,77265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1694,700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97,500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vMerge w:val="restart"/>
          </w:tcPr>
          <w:p w:rsidR="00B13003" w:rsidRDefault="00B13003">
            <w:pPr>
              <w:pStyle w:val="ConsPlusNormal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743,33895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549,77265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1792,200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1694,700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743,33895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549,77265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1694,700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97,500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</w:tbl>
    <w:p w:rsidR="00B13003" w:rsidRDefault="00B13003">
      <w:pPr>
        <w:pStyle w:val="ConsPlusNormal"/>
        <w:sectPr w:rsidR="00B1300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2.15. </w:t>
      </w:r>
      <w:hyperlink r:id="rId41">
        <w:r>
          <w:rPr>
            <w:color w:val="0000FF"/>
          </w:rPr>
          <w:t>строки 1.1.6.1.1.3</w:t>
        </w:r>
      </w:hyperlink>
      <w:r>
        <w:t>, "</w:t>
      </w:r>
      <w:hyperlink r:id="rId42">
        <w:r>
          <w:rPr>
            <w:color w:val="0000FF"/>
          </w:rPr>
          <w:t>Итого</w:t>
        </w:r>
      </w:hyperlink>
      <w:r>
        <w:t xml:space="preserve"> по мероприятию 1.1.6.1.1,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198"/>
        <w:gridCol w:w="375"/>
        <w:gridCol w:w="192"/>
        <w:gridCol w:w="253"/>
        <w:gridCol w:w="514"/>
        <w:gridCol w:w="192"/>
        <w:gridCol w:w="341"/>
        <w:gridCol w:w="2366"/>
        <w:gridCol w:w="1987"/>
        <w:gridCol w:w="1183"/>
        <w:gridCol w:w="1406"/>
        <w:gridCol w:w="1183"/>
        <w:gridCol w:w="696"/>
        <w:gridCol w:w="603"/>
      </w:tblGrid>
      <w:tr w:rsidR="00B13003" w:rsidTr="00B13003">
        <w:tc>
          <w:tcPr>
            <w:tcW w:w="460" w:type="pct"/>
          </w:tcPr>
          <w:p w:rsidR="00B13003" w:rsidRDefault="00B13003">
            <w:pPr>
              <w:pStyle w:val="ConsPlusNormal"/>
              <w:jc w:val="center"/>
            </w:pPr>
            <w:r>
              <w:t>1.1.6.1.1.3</w:t>
            </w:r>
          </w:p>
        </w:tc>
        <w:tc>
          <w:tcPr>
            <w:tcW w:w="565" w:type="pct"/>
          </w:tcPr>
          <w:p w:rsidR="00B13003" w:rsidRDefault="00B13003">
            <w:pPr>
              <w:pStyle w:val="ConsPlusNormal"/>
            </w:pPr>
            <w:r>
              <w:t xml:space="preserve">протяженность выполненных строительно-монтажных работ по капитальному ремонту берегоукрепительных сооружений набережной </w:t>
            </w:r>
            <w:proofErr w:type="spellStart"/>
            <w:r>
              <w:t>Воткинского</w:t>
            </w:r>
            <w:proofErr w:type="spellEnd"/>
            <w:r>
              <w:t xml:space="preserve"> водохранилища в Мотовилихинском районе города Перми</w:t>
            </w:r>
          </w:p>
        </w:tc>
        <w:tc>
          <w:tcPr>
            <w:tcW w:w="154" w:type="pct"/>
          </w:tcPr>
          <w:p w:rsidR="00B13003" w:rsidRDefault="00B13003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</w:tcPr>
          <w:p w:rsidR="00B13003" w:rsidRDefault="00B130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598902,240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 w:val="restart"/>
          </w:tcPr>
          <w:p w:rsidR="00B13003" w:rsidRDefault="00B13003">
            <w:pPr>
              <w:pStyle w:val="ConsPlusNormal"/>
            </w:pPr>
            <w:r>
              <w:t>Итого по мероприятию 1.1.6.1.1, в том числе по источникам финансирования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137402,200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100499,94876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598902,240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12664,800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56252,87413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124737,400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40146,300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598902,240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4100,77463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>2.16. строки "</w:t>
      </w:r>
      <w:hyperlink r:id="rId43">
        <w:r>
          <w:rPr>
            <w:color w:val="0000FF"/>
          </w:rPr>
          <w:t>Итого</w:t>
        </w:r>
      </w:hyperlink>
      <w:r>
        <w:t xml:space="preserve"> по основному мероприятию 1.1.6.1, в том числе по источникам финансирования", "</w:t>
      </w:r>
      <w:hyperlink r:id="rId44">
        <w:r>
          <w:rPr>
            <w:color w:val="0000FF"/>
          </w:rPr>
          <w:t>Итого</w:t>
        </w:r>
      </w:hyperlink>
      <w:r>
        <w:t xml:space="preserve"> по задаче 1.1.6,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00"/>
        <w:gridCol w:w="1987"/>
        <w:gridCol w:w="1183"/>
        <w:gridCol w:w="1406"/>
        <w:gridCol w:w="1183"/>
        <w:gridCol w:w="747"/>
        <w:gridCol w:w="654"/>
      </w:tblGrid>
      <w:tr w:rsidR="00B13003" w:rsidTr="00B13003">
        <w:tc>
          <w:tcPr>
            <w:tcW w:w="2626" w:type="pct"/>
            <w:vMerge w:val="restart"/>
          </w:tcPr>
          <w:p w:rsidR="00B13003" w:rsidRDefault="00B13003">
            <w:pPr>
              <w:pStyle w:val="ConsPlusNormal"/>
            </w:pPr>
            <w:r>
              <w:lastRenderedPageBreak/>
              <w:t>Итого по основному мероприятию 1.1.6.1, в том числе по источникам финансирования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137402,200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102255,25576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598902,240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12664,800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58008,18113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124737,400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40146,300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598902,240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4100,77463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vMerge w:val="restart"/>
          </w:tcPr>
          <w:p w:rsidR="00B13003" w:rsidRDefault="00B13003">
            <w:pPr>
              <w:pStyle w:val="ConsPlusNormal"/>
            </w:pPr>
            <w:r>
              <w:t>Итого по задаче 1.1.6, в том числе по источникам финансирования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137402,200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102255,25576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598902,240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12664,800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58008,18113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124737,400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40146,300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598902,240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4100,77463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2.17. </w:t>
      </w:r>
      <w:hyperlink r:id="rId45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45"/>
        <w:gridCol w:w="1987"/>
        <w:gridCol w:w="1517"/>
        <w:gridCol w:w="1517"/>
        <w:gridCol w:w="1517"/>
        <w:gridCol w:w="1294"/>
        <w:gridCol w:w="1183"/>
      </w:tblGrid>
      <w:tr w:rsidR="00B13003" w:rsidTr="00B13003">
        <w:tc>
          <w:tcPr>
            <w:tcW w:w="2626" w:type="pct"/>
            <w:vMerge w:val="restart"/>
          </w:tcPr>
          <w:p w:rsidR="00B13003" w:rsidRDefault="00B13003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2242299,35446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2468262,51259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2731011,26586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1661681,820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818637,800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1236786,56602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1343982,914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662144,86683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955539,930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818637,800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110302,87653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147039,12028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43425,567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869364,100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1801307,81122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224133,02081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 w:rsidTr="00B13003">
        <w:tc>
          <w:tcPr>
            <w:tcW w:w="2626" w:type="pct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524" w:type="pct"/>
          </w:tcPr>
          <w:p w:rsidR="00B13003" w:rsidRDefault="00B13003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400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</w:tbl>
    <w:p w:rsidR="00B13003" w:rsidRDefault="00B13003">
      <w:pPr>
        <w:pStyle w:val="ConsPlusNormal"/>
        <w:sectPr w:rsidR="00B1300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2.18. в приложении 1 </w:t>
      </w:r>
      <w:hyperlink r:id="rId46">
        <w:r>
          <w:rPr>
            <w:color w:val="0000FF"/>
          </w:rPr>
          <w:t>строку 14</w:t>
        </w:r>
      </w:hyperlink>
      <w:r>
        <w:t xml:space="preserve">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9"/>
        <w:gridCol w:w="2706"/>
        <w:gridCol w:w="5839"/>
      </w:tblGrid>
      <w:tr w:rsidR="00B13003">
        <w:tc>
          <w:tcPr>
            <w:tcW w:w="489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06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839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</w:pPr>
            <w:r>
              <w:t>226860,000 тыс. руб. (проектно-изыскательские работы - 58284,47341 тыс. руб., строительно-монтажные работы - 168575,52659 тыс. руб.)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2.19. в </w:t>
      </w:r>
      <w:hyperlink r:id="rId47">
        <w:r>
          <w:rPr>
            <w:color w:val="0000FF"/>
          </w:rPr>
          <w:t>приложении 2</w:t>
        </w:r>
      </w:hyperlink>
      <w:r>
        <w:t>:</w:t>
      </w:r>
    </w:p>
    <w:p w:rsidR="00B13003" w:rsidRDefault="00B13003">
      <w:pPr>
        <w:pStyle w:val="ConsPlusNormal"/>
        <w:spacing w:before="220"/>
        <w:ind w:firstLine="540"/>
        <w:jc w:val="both"/>
      </w:pPr>
      <w:r>
        <w:t xml:space="preserve">2.19.1. </w:t>
      </w:r>
      <w:hyperlink r:id="rId48">
        <w:r>
          <w:rPr>
            <w:color w:val="0000FF"/>
          </w:rPr>
          <w:t>строку 1.1.2.1.2.1</w:t>
        </w:r>
      </w:hyperlink>
      <w:r>
        <w:t xml:space="preserve"> изложить в следующей редакции:</w:t>
      </w:r>
    </w:p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sectPr w:rsidR="00B13003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56"/>
        <w:gridCol w:w="604"/>
        <w:gridCol w:w="604"/>
        <w:gridCol w:w="2128"/>
        <w:gridCol w:w="1504"/>
        <w:gridCol w:w="1504"/>
        <w:gridCol w:w="1504"/>
        <w:gridCol w:w="424"/>
        <w:gridCol w:w="424"/>
      </w:tblGrid>
      <w:tr w:rsidR="00B13003">
        <w:tc>
          <w:tcPr>
            <w:tcW w:w="114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1.1.2.1.2.1</w:t>
            </w:r>
          </w:p>
        </w:tc>
        <w:tc>
          <w:tcPr>
            <w:tcW w:w="2356" w:type="dxa"/>
            <w:vMerge w:val="restart"/>
          </w:tcPr>
          <w:p w:rsidR="00B13003" w:rsidRDefault="00B13003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604" w:type="dxa"/>
            <w:vMerge w:val="restart"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 w:val="restart"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363532,63079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601498,44962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35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95819,00676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8376,159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35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555630,92192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605084,77919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35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61508,13156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191423,12081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356" w:type="dxa"/>
            <w:vMerge w:val="restart"/>
          </w:tcPr>
          <w:p w:rsidR="00B13003" w:rsidRDefault="00B13003">
            <w:pPr>
              <w:pStyle w:val="ConsPlusNormal"/>
            </w:pPr>
            <w:r>
              <w:t>капитальный ремонт бульвара по Комсомольскому проспекту (от ул. Монастырской до ул. Чкалова)</w:t>
            </w:r>
          </w:p>
        </w:tc>
        <w:tc>
          <w:tcPr>
            <w:tcW w:w="6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18820,989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37166,28171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35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8827,00676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35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30809,94143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35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33716,18036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356" w:type="dxa"/>
            <w:vMerge w:val="restart"/>
          </w:tcPr>
          <w:p w:rsidR="00B13003" w:rsidRDefault="00B13003">
            <w:pPr>
              <w:pStyle w:val="ConsPlusNormal"/>
            </w:pPr>
            <w:r>
              <w:t>капитальный ремонт сквера в 66 квартале, эспланада</w:t>
            </w:r>
          </w:p>
        </w:tc>
        <w:tc>
          <w:tcPr>
            <w:tcW w:w="6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92043,71021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35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86992,000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35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359633,94719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35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27791,95120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9528,99260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356" w:type="dxa"/>
            <w:vMerge w:val="restart"/>
          </w:tcPr>
          <w:p w:rsidR="00B13003" w:rsidRDefault="00B13003">
            <w:pPr>
              <w:pStyle w:val="ConsPlusNormal"/>
            </w:pPr>
            <w:r>
              <w:t xml:space="preserve">капитальный ремонт сквера </w:t>
            </w:r>
            <w:proofErr w:type="gramStart"/>
            <w:r>
              <w:t>на набережной реки</w:t>
            </w:r>
            <w:proofErr w:type="gramEnd"/>
            <w:r>
              <w:t xml:space="preserve"> Камы (набережная реки Камы от ул. </w:t>
            </w:r>
            <w:proofErr w:type="spellStart"/>
            <w:r>
              <w:t>Чистопольской</w:t>
            </w:r>
            <w:proofErr w:type="spellEnd"/>
            <w:r>
              <w:t xml:space="preserve"> до ул. Шишкина)</w:t>
            </w:r>
          </w:p>
        </w:tc>
        <w:tc>
          <w:tcPr>
            <w:tcW w:w="6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202667,93158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467877,52043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35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40,706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35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203683,28559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35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90564,21441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356" w:type="dxa"/>
            <w:vMerge w:val="restart"/>
          </w:tcPr>
          <w:p w:rsidR="00B13003" w:rsidRDefault="00B13003">
            <w:pPr>
              <w:pStyle w:val="ConsPlusNormal"/>
            </w:pPr>
            <w:r>
              <w:t xml:space="preserve">капитальный ремонт </w:t>
            </w:r>
            <w:proofErr w:type="spellStart"/>
            <w:r>
              <w:t>ПКиО</w:t>
            </w:r>
            <w:proofErr w:type="spellEnd"/>
            <w:r>
              <w:t xml:space="preserve"> </w:t>
            </w:r>
            <w:proofErr w:type="spellStart"/>
            <w:r>
              <w:t>Балатово</w:t>
            </w:r>
            <w:proofErr w:type="spellEnd"/>
          </w:p>
        </w:tc>
        <w:tc>
          <w:tcPr>
            <w:tcW w:w="6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35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356" w:type="dxa"/>
            <w:vMerge w:val="restart"/>
          </w:tcPr>
          <w:p w:rsidR="00B13003" w:rsidRDefault="00B13003">
            <w:pPr>
              <w:pStyle w:val="ConsPlusNormal"/>
            </w:pPr>
            <w:r>
              <w:t>капитальный ремонт сквера на нижней части набережной реки Камы (г. Пермь, Ленинский район, вдоль реки Камы)</w:t>
            </w:r>
          </w:p>
        </w:tc>
        <w:tc>
          <w:tcPr>
            <w:tcW w:w="6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96454,64748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35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8335,453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35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165187,03330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286641,09360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35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9812,96670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100858,90640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2.19.2. </w:t>
      </w:r>
      <w:hyperlink r:id="rId49">
        <w:r>
          <w:rPr>
            <w:color w:val="0000FF"/>
          </w:rPr>
          <w:t>строку 1.1.6.1.1.2</w:t>
        </w:r>
      </w:hyperlink>
      <w:r>
        <w:t xml:space="preserve">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56"/>
        <w:gridCol w:w="604"/>
        <w:gridCol w:w="604"/>
        <w:gridCol w:w="2128"/>
        <w:gridCol w:w="1504"/>
        <w:gridCol w:w="1504"/>
        <w:gridCol w:w="1504"/>
        <w:gridCol w:w="424"/>
        <w:gridCol w:w="424"/>
      </w:tblGrid>
      <w:tr w:rsidR="00B13003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1.1.6.1.1.2</w:t>
            </w:r>
          </w:p>
        </w:tc>
        <w:tc>
          <w:tcPr>
            <w:tcW w:w="2356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</w:pPr>
            <w:r>
              <w:t xml:space="preserve">капитальный ремонт берегоукрепительных сооружений набережной </w:t>
            </w:r>
            <w:proofErr w:type="spellStart"/>
            <w:r>
              <w:t>Воткинского</w:t>
            </w:r>
            <w:proofErr w:type="spellEnd"/>
            <w:r>
              <w:t xml:space="preserve"> водохранилища в Мотовилихинском районе города Перми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598902,240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3. В </w:t>
      </w:r>
      <w:hyperlink r:id="rId5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2.1 "Восстановление нормативного состояния и развитие мест погребения, в том числе крематория" муниципальной программы "Благоустройство города Перми":</w:t>
      </w:r>
    </w:p>
    <w:p w:rsidR="00B13003" w:rsidRDefault="00B13003">
      <w:pPr>
        <w:pStyle w:val="ConsPlusNormal"/>
        <w:spacing w:before="220"/>
        <w:ind w:firstLine="540"/>
        <w:jc w:val="both"/>
      </w:pPr>
      <w:r>
        <w:t xml:space="preserve">3.1. </w:t>
      </w:r>
      <w:hyperlink r:id="rId51">
        <w:r>
          <w:rPr>
            <w:color w:val="0000FF"/>
          </w:rPr>
          <w:t>строки 2.1.2.1.1.1</w:t>
        </w:r>
      </w:hyperlink>
      <w:r>
        <w:t>, "</w:t>
      </w:r>
      <w:hyperlink r:id="rId52">
        <w:r>
          <w:rPr>
            <w:color w:val="0000FF"/>
          </w:rPr>
          <w:t>Итого</w:t>
        </w:r>
      </w:hyperlink>
      <w:r>
        <w:t xml:space="preserve"> по мероприятию 2.1.2.1.1, в том числе по источникам финансирования", "</w:t>
      </w:r>
      <w:hyperlink r:id="rId53">
        <w:r>
          <w:rPr>
            <w:color w:val="0000FF"/>
          </w:rPr>
          <w:t>Итого</w:t>
        </w:r>
      </w:hyperlink>
      <w:r>
        <w:t xml:space="preserve"> по основному мероприятию 2.1.2.1, в том числе по источникам финансирования", "</w:t>
      </w:r>
      <w:hyperlink r:id="rId54">
        <w:r>
          <w:rPr>
            <w:color w:val="0000FF"/>
          </w:rPr>
          <w:t>Итого</w:t>
        </w:r>
      </w:hyperlink>
      <w:r>
        <w:t xml:space="preserve"> по задаче 2.1.2,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576"/>
        <w:gridCol w:w="412"/>
        <w:gridCol w:w="340"/>
        <w:gridCol w:w="340"/>
        <w:gridCol w:w="340"/>
        <w:gridCol w:w="340"/>
        <w:gridCol w:w="340"/>
        <w:gridCol w:w="1417"/>
        <w:gridCol w:w="2128"/>
        <w:gridCol w:w="1504"/>
        <w:gridCol w:w="1504"/>
        <w:gridCol w:w="1504"/>
        <w:gridCol w:w="1264"/>
        <w:gridCol w:w="1144"/>
      </w:tblGrid>
      <w:tr w:rsidR="00B13003">
        <w:tc>
          <w:tcPr>
            <w:tcW w:w="114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2.1.2.1.1.1</w:t>
            </w:r>
          </w:p>
        </w:tc>
        <w:tc>
          <w:tcPr>
            <w:tcW w:w="1576" w:type="dxa"/>
            <w:vMerge w:val="restart"/>
          </w:tcPr>
          <w:p w:rsidR="00B13003" w:rsidRDefault="00B13003">
            <w:pPr>
              <w:pStyle w:val="ConsPlusNormal"/>
            </w:pPr>
            <w:r>
              <w:t>количество мест погребения, на которых выполнены работы по капитальному ремонту</w:t>
            </w:r>
          </w:p>
        </w:tc>
        <w:tc>
          <w:tcPr>
            <w:tcW w:w="412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7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412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417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601,002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7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412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417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125423,500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7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412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417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40663,28627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 w:val="restart"/>
          </w:tcPr>
          <w:p w:rsidR="00B13003" w:rsidRDefault="00B13003">
            <w:pPr>
              <w:pStyle w:val="ConsPlusNormal"/>
            </w:pPr>
            <w:r>
              <w:t>Итого по мероприятию 2.1.2.1.1,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227707,200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41264,28827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601,002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125423,500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40663,28627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 w:val="restart"/>
          </w:tcPr>
          <w:p w:rsidR="00B13003" w:rsidRDefault="00B13003">
            <w:pPr>
              <w:pStyle w:val="ConsPlusNormal"/>
            </w:pPr>
            <w:r>
              <w:t>Итого по основному мероприятию 2.1.2.1,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227707,200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41264,28827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601,002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125423,500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40663,28627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 w:val="restart"/>
          </w:tcPr>
          <w:p w:rsidR="00B13003" w:rsidRDefault="00B13003">
            <w:pPr>
              <w:pStyle w:val="ConsPlusNormal"/>
            </w:pPr>
            <w:r>
              <w:t>Итого по задаче 2.1.2,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227707,200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41264,28827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601,002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125423,500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40663,28627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3.2. </w:t>
      </w:r>
      <w:hyperlink r:id="rId55">
        <w:r>
          <w:rPr>
            <w:color w:val="0000FF"/>
          </w:rPr>
          <w:t>строки 2.1.3.1.1.2</w:t>
        </w:r>
      </w:hyperlink>
      <w:r>
        <w:t>, "</w:t>
      </w:r>
      <w:hyperlink r:id="rId56">
        <w:r>
          <w:rPr>
            <w:color w:val="0000FF"/>
          </w:rPr>
          <w:t>Итого</w:t>
        </w:r>
      </w:hyperlink>
      <w:r>
        <w:t xml:space="preserve"> по мероприятию 2.1.3.1.1, в том числе по источникам финансирования", "</w:t>
      </w:r>
      <w:hyperlink r:id="rId57">
        <w:r>
          <w:rPr>
            <w:color w:val="0000FF"/>
          </w:rPr>
          <w:t>Итого</w:t>
        </w:r>
      </w:hyperlink>
      <w:r>
        <w:t xml:space="preserve"> по основному мероприятию 2.1.3.1, в том числе по источникам финансирования", "</w:t>
      </w:r>
      <w:hyperlink r:id="rId58">
        <w:r>
          <w:rPr>
            <w:color w:val="0000FF"/>
          </w:rPr>
          <w:t>Итого</w:t>
        </w:r>
      </w:hyperlink>
      <w:r>
        <w:t xml:space="preserve"> по задаче 2.1.3, в том числе по источникам финансирования", "</w:t>
      </w:r>
      <w:hyperlink r:id="rId59">
        <w:r>
          <w:rPr>
            <w:color w:val="0000FF"/>
          </w:rPr>
          <w:t>Всего</w:t>
        </w:r>
      </w:hyperlink>
      <w:r>
        <w:t xml:space="preserve"> по подпрограмме 2.1,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576"/>
        <w:gridCol w:w="412"/>
        <w:gridCol w:w="340"/>
        <w:gridCol w:w="340"/>
        <w:gridCol w:w="340"/>
        <w:gridCol w:w="340"/>
        <w:gridCol w:w="340"/>
        <w:gridCol w:w="1417"/>
        <w:gridCol w:w="2128"/>
        <w:gridCol w:w="1504"/>
        <w:gridCol w:w="1504"/>
        <w:gridCol w:w="1504"/>
        <w:gridCol w:w="1264"/>
        <w:gridCol w:w="1144"/>
      </w:tblGrid>
      <w:tr w:rsidR="00B13003">
        <w:tc>
          <w:tcPr>
            <w:tcW w:w="114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2.1.3.1.1.2</w:t>
            </w:r>
          </w:p>
        </w:tc>
        <w:tc>
          <w:tcPr>
            <w:tcW w:w="1576" w:type="dxa"/>
            <w:vMerge w:val="restart"/>
          </w:tcPr>
          <w:p w:rsidR="00B13003" w:rsidRDefault="00B13003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412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76529,69133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127594,580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355459,257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7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412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417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5713,793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 w:val="restart"/>
          </w:tcPr>
          <w:p w:rsidR="00B13003" w:rsidRDefault="00B13003">
            <w:pPr>
              <w:pStyle w:val="ConsPlusNormal"/>
            </w:pPr>
            <w:r>
              <w:t>Итого по мероприятию 2.1.3.1.1,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133308,373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355459,257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127594,580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355459,257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5713,793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 w:val="restart"/>
          </w:tcPr>
          <w:p w:rsidR="00B13003" w:rsidRDefault="00B13003">
            <w:pPr>
              <w:pStyle w:val="ConsPlusNormal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133308,373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355459,257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127594,580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355459,257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5713,793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 w:val="restart"/>
          </w:tcPr>
          <w:p w:rsidR="00B13003" w:rsidRDefault="00B13003">
            <w:pPr>
              <w:pStyle w:val="ConsPlusNormal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133308,373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355459,257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127594,580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355459,257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5713,793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 w:val="restart"/>
          </w:tcPr>
          <w:p w:rsidR="00B13003" w:rsidRDefault="00B13003">
            <w:pPr>
              <w:pStyle w:val="ConsPlusNormal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215913,45759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334484,43272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218887,16127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615729,257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55568,600</w:t>
            </w:r>
          </w:p>
        </w:tc>
      </w:tr>
      <w:tr w:rsidR="00B13003">
        <w:tc>
          <w:tcPr>
            <w:tcW w:w="6249" w:type="dxa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215384,94469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185754,46051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171909,080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615729,257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55568,600</w:t>
            </w:r>
          </w:p>
        </w:tc>
      </w:tr>
      <w:tr w:rsidR="00B13003">
        <w:tc>
          <w:tcPr>
            <w:tcW w:w="6249" w:type="dxa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528,51290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23306,47221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6314,795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125423,500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6249" w:type="dxa"/>
            <w:gridSpan w:val="9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40663,28627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</w:tbl>
    <w:p w:rsidR="00B13003" w:rsidRDefault="00B13003">
      <w:pPr>
        <w:pStyle w:val="ConsPlusNormal"/>
        <w:sectPr w:rsidR="00B1300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3.3. в приложении 1 в </w:t>
      </w:r>
      <w:hyperlink r:id="rId60">
        <w:r>
          <w:rPr>
            <w:color w:val="0000FF"/>
          </w:rPr>
          <w:t>таблице 1 строки 13</w:t>
        </w:r>
      </w:hyperlink>
      <w:r>
        <w:t xml:space="preserve">, </w:t>
      </w:r>
      <w:hyperlink r:id="rId61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852"/>
        <w:gridCol w:w="2128"/>
        <w:gridCol w:w="1504"/>
        <w:gridCol w:w="1504"/>
        <w:gridCol w:w="1384"/>
        <w:gridCol w:w="604"/>
        <w:gridCol w:w="1264"/>
        <w:gridCol w:w="1264"/>
      </w:tblGrid>
      <w:tr w:rsidR="00B13003">
        <w:tc>
          <w:tcPr>
            <w:tcW w:w="454" w:type="dxa"/>
          </w:tcPr>
          <w:p w:rsidR="00B13003" w:rsidRDefault="00B130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52" w:type="dxa"/>
          </w:tcPr>
          <w:p w:rsidR="00B13003" w:rsidRDefault="00B13003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9652" w:type="dxa"/>
            <w:gridSpan w:val="7"/>
          </w:tcPr>
          <w:p w:rsidR="00B13003" w:rsidRDefault="00B13003">
            <w:pPr>
              <w:pStyle w:val="ConsPlusNormal"/>
              <w:jc w:val="both"/>
            </w:pPr>
            <w:r>
              <w:t>734899,80716 тыс. руб.</w:t>
            </w:r>
          </w:p>
        </w:tc>
      </w:tr>
      <w:tr w:rsidR="00B13003">
        <w:tc>
          <w:tcPr>
            <w:tcW w:w="45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B13003" w:rsidRDefault="00B13003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28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524" w:type="dxa"/>
            <w:gridSpan w:val="6"/>
          </w:tcPr>
          <w:p w:rsidR="00B13003" w:rsidRDefault="00B1300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13003">
        <w:tc>
          <w:tcPr>
            <w:tcW w:w="45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852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2009-2017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</w:tcPr>
          <w:p w:rsidR="00B13003" w:rsidRDefault="00B1300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2025</w:t>
            </w:r>
          </w:p>
        </w:tc>
      </w:tr>
      <w:tr w:rsidR="00B13003">
        <w:tc>
          <w:tcPr>
            <w:tcW w:w="45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852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734899,80716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222562,29637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23569,88079</w:t>
            </w:r>
          </w:p>
        </w:tc>
        <w:tc>
          <w:tcPr>
            <w:tcW w:w="6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133308,373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355459,257</w:t>
            </w:r>
          </w:p>
        </w:tc>
      </w:tr>
      <w:tr w:rsidR="00B13003">
        <w:tc>
          <w:tcPr>
            <w:tcW w:w="45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852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691654,37079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185030,653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23569,88079</w:t>
            </w:r>
          </w:p>
        </w:tc>
        <w:tc>
          <w:tcPr>
            <w:tcW w:w="6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127594,580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355459,257</w:t>
            </w:r>
          </w:p>
        </w:tc>
      </w:tr>
      <w:tr w:rsidR="00B13003">
        <w:tc>
          <w:tcPr>
            <w:tcW w:w="45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852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20987,04837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15273,25537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5713,793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45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852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22258,388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22258,388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3.4. в приложении 2 </w:t>
      </w:r>
      <w:hyperlink r:id="rId62">
        <w:r>
          <w:rPr>
            <w:color w:val="0000FF"/>
          </w:rPr>
          <w:t>строку 2.1.2.1.1.1</w:t>
        </w:r>
      </w:hyperlink>
      <w:r>
        <w:t xml:space="preserve">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04"/>
        <w:gridCol w:w="604"/>
        <w:gridCol w:w="604"/>
        <w:gridCol w:w="2128"/>
        <w:gridCol w:w="1144"/>
        <w:gridCol w:w="1504"/>
        <w:gridCol w:w="1384"/>
        <w:gridCol w:w="1264"/>
        <w:gridCol w:w="424"/>
      </w:tblGrid>
      <w:tr w:rsidR="00B13003">
        <w:tc>
          <w:tcPr>
            <w:tcW w:w="114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2.1.2.1.1.1</w:t>
            </w:r>
          </w:p>
        </w:tc>
        <w:tc>
          <w:tcPr>
            <w:tcW w:w="1804" w:type="dxa"/>
            <w:vMerge w:val="restart"/>
          </w:tcPr>
          <w:p w:rsidR="00B13003" w:rsidRDefault="00B13003">
            <w:pPr>
              <w:pStyle w:val="ConsPlusNormal"/>
            </w:pPr>
            <w:r>
              <w:t xml:space="preserve">количество мест погребения, на которых </w:t>
            </w:r>
            <w:r>
              <w:lastRenderedPageBreak/>
              <w:t>выполнены работы по капитальному ремонту</w:t>
            </w:r>
          </w:p>
        </w:tc>
        <w:tc>
          <w:tcPr>
            <w:tcW w:w="604" w:type="dxa"/>
            <w:vMerge w:val="restart"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 w:val="restart"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186415,24883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41264,28827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8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101655,03510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8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601,002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8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84760,21373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8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40663,28627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804" w:type="dxa"/>
            <w:vMerge w:val="restart"/>
          </w:tcPr>
          <w:p w:rsidR="00B13003" w:rsidRDefault="00B13003">
            <w:pPr>
              <w:pStyle w:val="ConsPlusNormal"/>
            </w:pPr>
            <w:r>
              <w:t>капитальный ремонт кладбища "</w:t>
            </w:r>
            <w:proofErr w:type="spellStart"/>
            <w:r>
              <w:t>Егошихинское</w:t>
            </w:r>
            <w:proofErr w:type="spellEnd"/>
            <w:r>
              <w:t>"</w:t>
            </w:r>
          </w:p>
        </w:tc>
        <w:tc>
          <w:tcPr>
            <w:tcW w:w="6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101655,03510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8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601,002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8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84760,21373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8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40663,28627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804" w:type="dxa"/>
          </w:tcPr>
          <w:p w:rsidR="00B13003" w:rsidRDefault="00B13003">
            <w:pPr>
              <w:pStyle w:val="ConsPlusNormal"/>
            </w:pPr>
            <w:r>
              <w:t xml:space="preserve">капитальный ремонт </w:t>
            </w:r>
            <w:r>
              <w:lastRenderedPageBreak/>
              <w:t>кладбища "Банная гора (новое)"</w:t>
            </w:r>
          </w:p>
        </w:tc>
        <w:tc>
          <w:tcPr>
            <w:tcW w:w="604" w:type="dxa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2025</w:t>
            </w:r>
          </w:p>
        </w:tc>
        <w:tc>
          <w:tcPr>
            <w:tcW w:w="604" w:type="dxa"/>
          </w:tcPr>
          <w:p w:rsidR="00B13003" w:rsidRDefault="00B1300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13003" w:rsidRDefault="00B13003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424" w:type="dxa"/>
          </w:tcPr>
          <w:p w:rsidR="00B13003" w:rsidRDefault="00B13003">
            <w:pPr>
              <w:pStyle w:val="ConsPlusNormal"/>
              <w:jc w:val="center"/>
            </w:pPr>
            <w:r>
              <w:t>0,0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4. В </w:t>
      </w:r>
      <w:hyperlink r:id="rId63">
        <w:r>
          <w:rPr>
            <w:color w:val="0000FF"/>
          </w:rPr>
          <w:t>приложении 1</w:t>
        </w:r>
      </w:hyperlink>
      <w:r>
        <w:t>:</w:t>
      </w:r>
    </w:p>
    <w:p w:rsidR="00B13003" w:rsidRDefault="00B13003">
      <w:pPr>
        <w:pStyle w:val="ConsPlusNormal"/>
        <w:spacing w:before="220"/>
        <w:ind w:firstLine="540"/>
        <w:jc w:val="both"/>
      </w:pPr>
      <w:r>
        <w:t xml:space="preserve">4.1. </w:t>
      </w:r>
      <w:hyperlink r:id="rId64">
        <w:r>
          <w:rPr>
            <w:color w:val="0000FF"/>
          </w:rPr>
          <w:t>строку 1.1.1.1.1.8</w:t>
        </w:r>
      </w:hyperlink>
      <w:r>
        <w:t xml:space="preserve">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140"/>
        <w:gridCol w:w="1361"/>
        <w:gridCol w:w="1204"/>
        <w:gridCol w:w="1204"/>
        <w:gridCol w:w="2296"/>
        <w:gridCol w:w="680"/>
        <w:gridCol w:w="904"/>
        <w:gridCol w:w="2128"/>
        <w:gridCol w:w="1644"/>
      </w:tblGrid>
      <w:tr w:rsidR="00B13003">
        <w:tc>
          <w:tcPr>
            <w:tcW w:w="1417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140" w:type="dxa"/>
            <w:vMerge w:val="restart"/>
          </w:tcPr>
          <w:p w:rsidR="00B13003" w:rsidRDefault="00B13003">
            <w:pPr>
              <w:pStyle w:val="ConsPlusNormal"/>
            </w:pPr>
            <w:r>
              <w:t>текущий ремонт объектов озеленения</w:t>
            </w:r>
          </w:p>
        </w:tc>
        <w:tc>
          <w:tcPr>
            <w:tcW w:w="1361" w:type="dxa"/>
            <w:vMerge w:val="restart"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01.11.2024</w:t>
            </w:r>
          </w:p>
        </w:tc>
        <w:tc>
          <w:tcPr>
            <w:tcW w:w="2296" w:type="dxa"/>
          </w:tcPr>
          <w:p w:rsidR="00B13003" w:rsidRDefault="00B13003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</w:t>
            </w:r>
          </w:p>
        </w:tc>
        <w:tc>
          <w:tcPr>
            <w:tcW w:w="680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B13003" w:rsidRDefault="00B13003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18659,880</w:t>
            </w:r>
          </w:p>
        </w:tc>
      </w:tr>
      <w:tr w:rsidR="00B13003">
        <w:tc>
          <w:tcPr>
            <w:tcW w:w="1417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361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96" w:type="dxa"/>
          </w:tcPr>
          <w:p w:rsidR="00B13003" w:rsidRDefault="00B13003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 (невыполнение показателя за 2023 год)</w:t>
            </w:r>
          </w:p>
        </w:tc>
        <w:tc>
          <w:tcPr>
            <w:tcW w:w="68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904" w:type="dxa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1668,45753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4.2. </w:t>
      </w:r>
      <w:hyperlink r:id="rId65">
        <w:r>
          <w:rPr>
            <w:color w:val="0000FF"/>
          </w:rPr>
          <w:t>строку 1.1.1.1.1.10</w:t>
        </w:r>
      </w:hyperlink>
      <w:r>
        <w:t xml:space="preserve">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140"/>
        <w:gridCol w:w="1361"/>
        <w:gridCol w:w="1204"/>
        <w:gridCol w:w="1204"/>
        <w:gridCol w:w="2296"/>
        <w:gridCol w:w="680"/>
        <w:gridCol w:w="904"/>
        <w:gridCol w:w="2128"/>
        <w:gridCol w:w="1644"/>
      </w:tblGrid>
      <w:tr w:rsidR="00B13003">
        <w:tc>
          <w:tcPr>
            <w:tcW w:w="1417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140" w:type="dxa"/>
            <w:vMerge w:val="restart"/>
          </w:tcPr>
          <w:p w:rsidR="00B13003" w:rsidRDefault="00B13003">
            <w:pPr>
              <w:pStyle w:val="ConsPlusNormal"/>
            </w:pPr>
            <w:r>
              <w:t>содержание модульных туалетов</w:t>
            </w:r>
          </w:p>
        </w:tc>
        <w:tc>
          <w:tcPr>
            <w:tcW w:w="1361" w:type="dxa"/>
            <w:vMerge w:val="restart"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2296" w:type="dxa"/>
          </w:tcPr>
          <w:p w:rsidR="00B13003" w:rsidRDefault="00B13003">
            <w:pPr>
              <w:pStyle w:val="ConsPlusNormal"/>
              <w:jc w:val="center"/>
            </w:pPr>
            <w:r>
              <w:t>количество туалетов, находящихся на содержании</w:t>
            </w:r>
          </w:p>
        </w:tc>
        <w:tc>
          <w:tcPr>
            <w:tcW w:w="680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B13003" w:rsidRDefault="00B1300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21389,46472</w:t>
            </w:r>
          </w:p>
        </w:tc>
      </w:tr>
      <w:tr w:rsidR="00B13003">
        <w:tc>
          <w:tcPr>
            <w:tcW w:w="1417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361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96" w:type="dxa"/>
          </w:tcPr>
          <w:p w:rsidR="00B13003" w:rsidRDefault="00B13003">
            <w:pPr>
              <w:pStyle w:val="ConsPlusNormal"/>
              <w:jc w:val="center"/>
            </w:pPr>
            <w:r>
              <w:t xml:space="preserve">количество туалетов, находящихся на содержании </w:t>
            </w:r>
            <w:r>
              <w:lastRenderedPageBreak/>
              <w:t>(невыполнение показателя за 2023 год)</w:t>
            </w:r>
          </w:p>
        </w:tc>
        <w:tc>
          <w:tcPr>
            <w:tcW w:w="68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904" w:type="dxa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1065,78947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4.3. </w:t>
      </w:r>
      <w:hyperlink r:id="rId66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06"/>
        <w:gridCol w:w="2128"/>
        <w:gridCol w:w="1644"/>
      </w:tblGrid>
      <w:tr w:rsidR="00B13003">
        <w:tc>
          <w:tcPr>
            <w:tcW w:w="11206" w:type="dxa"/>
            <w:vMerge w:val="restart"/>
          </w:tcPr>
          <w:p w:rsidR="00B13003" w:rsidRDefault="00B13003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252834,48283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250100,23583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2734,247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4.4. после </w:t>
      </w:r>
      <w:hyperlink r:id="rId67">
        <w:r>
          <w:rPr>
            <w:color w:val="0000FF"/>
          </w:rPr>
          <w:t>строки</w:t>
        </w:r>
      </w:hyperlink>
      <w:r>
        <w:t xml:space="preserve"> "Итого по мероприятию 1.1.1.1.1, в том числе по источникам финансирования" дополнить строками 1.1.1.1.2, 1.1.1.1.2.1, "Итого по мероприятию 1.1.1.1.2, в том числе по источникам финансирования" следующего содержания: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140"/>
        <w:gridCol w:w="1361"/>
        <w:gridCol w:w="1204"/>
        <w:gridCol w:w="1204"/>
        <w:gridCol w:w="2296"/>
        <w:gridCol w:w="680"/>
        <w:gridCol w:w="904"/>
        <w:gridCol w:w="2128"/>
        <w:gridCol w:w="1644"/>
      </w:tblGrid>
      <w:tr w:rsidR="00B13003">
        <w:tc>
          <w:tcPr>
            <w:tcW w:w="1417" w:type="dxa"/>
          </w:tcPr>
          <w:p w:rsidR="00B13003" w:rsidRDefault="00B13003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3561" w:type="dxa"/>
            <w:gridSpan w:val="9"/>
          </w:tcPr>
          <w:p w:rsidR="00B13003" w:rsidRDefault="00B13003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B13003">
        <w:tc>
          <w:tcPr>
            <w:tcW w:w="1417" w:type="dxa"/>
          </w:tcPr>
          <w:p w:rsidR="00B13003" w:rsidRDefault="00B13003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140" w:type="dxa"/>
          </w:tcPr>
          <w:p w:rsidR="00B13003" w:rsidRDefault="00B13003">
            <w:pPr>
              <w:pStyle w:val="ConsPlusNormal"/>
            </w:pPr>
            <w:r>
              <w:t xml:space="preserve">благоустройство улицы Петропавловской (участок от ул. </w:t>
            </w:r>
            <w:proofErr w:type="spellStart"/>
            <w:r>
              <w:t>Крисанова</w:t>
            </w:r>
            <w:proofErr w:type="spellEnd"/>
            <w:r>
              <w:t xml:space="preserve"> до ул. Попова)</w:t>
            </w:r>
          </w:p>
        </w:tc>
        <w:tc>
          <w:tcPr>
            <w:tcW w:w="1361" w:type="dxa"/>
          </w:tcPr>
          <w:p w:rsidR="00B13003" w:rsidRDefault="00B130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B13003" w:rsidRDefault="00B13003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B13003" w:rsidRDefault="00B13003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96" w:type="dxa"/>
          </w:tcPr>
          <w:p w:rsidR="00B13003" w:rsidRDefault="00B13003">
            <w:pPr>
              <w:pStyle w:val="ConsPlusNormal"/>
              <w:jc w:val="center"/>
            </w:pPr>
            <w:r>
              <w:t xml:space="preserve">количество благоустроенных участков улицы Петропавловской (участок от ул. </w:t>
            </w:r>
            <w:proofErr w:type="spellStart"/>
            <w:r>
              <w:t>Крисанова</w:t>
            </w:r>
            <w:proofErr w:type="spellEnd"/>
            <w:r>
              <w:t xml:space="preserve"> до ул. Попова) (невыполнение показателя за 2023 год)</w:t>
            </w:r>
          </w:p>
        </w:tc>
        <w:tc>
          <w:tcPr>
            <w:tcW w:w="680" w:type="dxa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17004,260</w:t>
            </w:r>
          </w:p>
        </w:tc>
      </w:tr>
      <w:tr w:rsidR="00B13003">
        <w:tc>
          <w:tcPr>
            <w:tcW w:w="11206" w:type="dxa"/>
            <w:gridSpan w:val="8"/>
          </w:tcPr>
          <w:p w:rsidR="00B13003" w:rsidRDefault="00B13003">
            <w:pPr>
              <w:pStyle w:val="ConsPlusNormal"/>
            </w:pPr>
            <w:r>
              <w:lastRenderedPageBreak/>
              <w:t>Итого по мероприятию 1.1.1.1.2,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17004,260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4.5. </w:t>
      </w:r>
      <w:hyperlink r:id="rId68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06"/>
        <w:gridCol w:w="2128"/>
        <w:gridCol w:w="1644"/>
      </w:tblGrid>
      <w:tr w:rsidR="00B13003">
        <w:tc>
          <w:tcPr>
            <w:tcW w:w="11206" w:type="dxa"/>
            <w:vMerge w:val="restart"/>
          </w:tcPr>
          <w:p w:rsidR="00B13003" w:rsidRDefault="00B13003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269838,74283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250100,23583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19738,507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4.6. </w:t>
      </w:r>
      <w:hyperlink r:id="rId69">
        <w:r>
          <w:rPr>
            <w:color w:val="0000FF"/>
          </w:rPr>
          <w:t>строки 1.1.1.3.1.1</w:t>
        </w:r>
      </w:hyperlink>
      <w:r>
        <w:t>, "</w:t>
      </w:r>
      <w:hyperlink r:id="rId70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финансирования", "</w:t>
      </w:r>
      <w:hyperlink r:id="rId71">
        <w:r>
          <w:rPr>
            <w:color w:val="0000FF"/>
          </w:rPr>
          <w:t>Итого</w:t>
        </w:r>
      </w:hyperlink>
      <w:r>
        <w:t xml:space="preserve"> по основному мероприятию 1.1.1.3, в том числе по источникам финансирования", "</w:t>
      </w:r>
      <w:hyperlink r:id="rId72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140"/>
        <w:gridCol w:w="1361"/>
        <w:gridCol w:w="1204"/>
        <w:gridCol w:w="1204"/>
        <w:gridCol w:w="2296"/>
        <w:gridCol w:w="680"/>
        <w:gridCol w:w="904"/>
        <w:gridCol w:w="2128"/>
        <w:gridCol w:w="1644"/>
      </w:tblGrid>
      <w:tr w:rsidR="00B13003">
        <w:tc>
          <w:tcPr>
            <w:tcW w:w="1417" w:type="dxa"/>
          </w:tcPr>
          <w:p w:rsidR="00B13003" w:rsidRDefault="00B13003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140" w:type="dxa"/>
          </w:tcPr>
          <w:p w:rsidR="00B13003" w:rsidRDefault="00B13003">
            <w:pPr>
              <w:pStyle w:val="ConsPlusNormal"/>
            </w:pPr>
            <w:r>
              <w:t>выполнение работ по содержанию и ремонту фонтанов</w:t>
            </w:r>
          </w:p>
        </w:tc>
        <w:tc>
          <w:tcPr>
            <w:tcW w:w="1361" w:type="dxa"/>
          </w:tcPr>
          <w:p w:rsidR="00B13003" w:rsidRDefault="00B130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B13003" w:rsidRDefault="00B13003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204" w:type="dxa"/>
          </w:tcPr>
          <w:p w:rsidR="00B13003" w:rsidRDefault="00B13003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96" w:type="dxa"/>
          </w:tcPr>
          <w:p w:rsidR="00B13003" w:rsidRDefault="00B13003">
            <w:pPr>
              <w:pStyle w:val="ConsPlusNormal"/>
              <w:jc w:val="center"/>
            </w:pPr>
            <w:r>
              <w:t>количество фонтанов, в отношении которых осуществляется содержание и ремонт</w:t>
            </w:r>
          </w:p>
        </w:tc>
        <w:tc>
          <w:tcPr>
            <w:tcW w:w="680" w:type="dxa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B13003" w:rsidRDefault="00B130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18653,109</w:t>
            </w:r>
          </w:p>
        </w:tc>
      </w:tr>
      <w:tr w:rsidR="00B13003">
        <w:tc>
          <w:tcPr>
            <w:tcW w:w="11206" w:type="dxa"/>
            <w:gridSpan w:val="8"/>
          </w:tcPr>
          <w:p w:rsidR="00B13003" w:rsidRDefault="00B13003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18653,109</w:t>
            </w:r>
          </w:p>
        </w:tc>
      </w:tr>
      <w:tr w:rsidR="00B13003">
        <w:tc>
          <w:tcPr>
            <w:tcW w:w="11206" w:type="dxa"/>
            <w:gridSpan w:val="8"/>
          </w:tcPr>
          <w:p w:rsidR="00B13003" w:rsidRDefault="00B13003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18653,109</w:t>
            </w:r>
          </w:p>
        </w:tc>
      </w:tr>
      <w:tr w:rsidR="00B13003">
        <w:tc>
          <w:tcPr>
            <w:tcW w:w="11206" w:type="dxa"/>
            <w:gridSpan w:val="8"/>
            <w:vMerge w:val="restart"/>
          </w:tcPr>
          <w:p w:rsidR="00B13003" w:rsidRDefault="00B13003">
            <w:pPr>
              <w:pStyle w:val="ConsPlusNormal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321262,15183</w:t>
            </w:r>
          </w:p>
        </w:tc>
      </w:tr>
      <w:tr w:rsidR="00B13003">
        <w:tc>
          <w:tcPr>
            <w:tcW w:w="11206" w:type="dxa"/>
            <w:gridSpan w:val="8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301523,64483</w:t>
            </w:r>
          </w:p>
        </w:tc>
      </w:tr>
      <w:tr w:rsidR="00B13003">
        <w:tc>
          <w:tcPr>
            <w:tcW w:w="11206" w:type="dxa"/>
            <w:gridSpan w:val="8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19738,507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4.7. после </w:t>
      </w:r>
      <w:hyperlink r:id="rId73">
        <w:r>
          <w:rPr>
            <w:color w:val="0000FF"/>
          </w:rPr>
          <w:t>строки 1.1.2.1.2.1.1</w:t>
        </w:r>
      </w:hyperlink>
      <w:r>
        <w:t xml:space="preserve"> дополнить строками 1.1.2.1.2.2, 1.1.2.1.2.2.1, 1.1.2.1.2.3, 1.1.2.1.2.3.1 следующего содержания: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140"/>
        <w:gridCol w:w="1361"/>
        <w:gridCol w:w="1204"/>
        <w:gridCol w:w="1204"/>
        <w:gridCol w:w="2296"/>
        <w:gridCol w:w="680"/>
        <w:gridCol w:w="904"/>
        <w:gridCol w:w="2128"/>
        <w:gridCol w:w="1644"/>
      </w:tblGrid>
      <w:tr w:rsidR="00B13003">
        <w:tc>
          <w:tcPr>
            <w:tcW w:w="1417" w:type="dxa"/>
          </w:tcPr>
          <w:p w:rsidR="00B13003" w:rsidRDefault="00B13003">
            <w:pPr>
              <w:pStyle w:val="ConsPlusNormal"/>
              <w:jc w:val="center"/>
            </w:pPr>
            <w:r>
              <w:t>1.1.2.1.2.2</w:t>
            </w:r>
          </w:p>
        </w:tc>
        <w:tc>
          <w:tcPr>
            <w:tcW w:w="13561" w:type="dxa"/>
            <w:gridSpan w:val="9"/>
          </w:tcPr>
          <w:p w:rsidR="00B13003" w:rsidRDefault="00B13003">
            <w:pPr>
              <w:pStyle w:val="ConsPlusNormal"/>
            </w:pPr>
            <w:r>
              <w:t xml:space="preserve">Капитальный ремонт сквера </w:t>
            </w:r>
            <w:proofErr w:type="gramStart"/>
            <w:r>
              <w:t>на набережной реки</w:t>
            </w:r>
            <w:proofErr w:type="gramEnd"/>
            <w:r>
              <w:t xml:space="preserve"> Камы (набережная реки Камы от ул. </w:t>
            </w:r>
            <w:proofErr w:type="spellStart"/>
            <w:r>
              <w:t>Чистопольской</w:t>
            </w:r>
            <w:proofErr w:type="spellEnd"/>
            <w:r>
              <w:t xml:space="preserve"> до ул. Шишкина), 6,14 Га</w:t>
            </w:r>
          </w:p>
        </w:tc>
      </w:tr>
      <w:tr w:rsidR="00B13003">
        <w:tc>
          <w:tcPr>
            <w:tcW w:w="1417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1.1.2.1.2.2.1</w:t>
            </w:r>
          </w:p>
        </w:tc>
        <w:tc>
          <w:tcPr>
            <w:tcW w:w="2140" w:type="dxa"/>
            <w:vMerge w:val="restart"/>
          </w:tcPr>
          <w:p w:rsidR="00B13003" w:rsidRDefault="00B13003">
            <w:pPr>
              <w:pStyle w:val="ConsPlusNormal"/>
            </w:pPr>
            <w:r>
              <w:t>выполнение строительно-монтажных работ по капитальному ремонту объекта</w:t>
            </w:r>
          </w:p>
        </w:tc>
        <w:tc>
          <w:tcPr>
            <w:tcW w:w="1361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96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подписанный акт приемки выполненных строительно-монтажных работ по капитальному ремонту объекта (невыполнение показателя за 2023 год)</w:t>
            </w:r>
          </w:p>
        </w:tc>
        <w:tc>
          <w:tcPr>
            <w:tcW w:w="680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40,706</w:t>
            </w:r>
          </w:p>
        </w:tc>
      </w:tr>
      <w:tr w:rsidR="00B13003">
        <w:tc>
          <w:tcPr>
            <w:tcW w:w="1417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361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9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8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9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90564,21441</w:t>
            </w:r>
          </w:p>
        </w:tc>
      </w:tr>
      <w:tr w:rsidR="00B13003">
        <w:tc>
          <w:tcPr>
            <w:tcW w:w="1417" w:type="dxa"/>
          </w:tcPr>
          <w:p w:rsidR="00B13003" w:rsidRDefault="00B13003">
            <w:pPr>
              <w:pStyle w:val="ConsPlusNormal"/>
              <w:jc w:val="center"/>
            </w:pPr>
            <w:r>
              <w:t>1.1.2.1.2.3</w:t>
            </w:r>
          </w:p>
        </w:tc>
        <w:tc>
          <w:tcPr>
            <w:tcW w:w="13561" w:type="dxa"/>
            <w:gridSpan w:val="9"/>
          </w:tcPr>
          <w:p w:rsidR="00B13003" w:rsidRDefault="00B13003">
            <w:pPr>
              <w:pStyle w:val="ConsPlusNormal"/>
            </w:pPr>
            <w:r>
              <w:t>Капитальный ремонт территории общего пользования "Сквер на нижней части набережной реки Камы", 2,6 Га</w:t>
            </w:r>
          </w:p>
        </w:tc>
      </w:tr>
      <w:tr w:rsidR="00B13003">
        <w:tc>
          <w:tcPr>
            <w:tcW w:w="1417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1.1.2.1.2.3.1</w:t>
            </w:r>
          </w:p>
        </w:tc>
        <w:tc>
          <w:tcPr>
            <w:tcW w:w="2140" w:type="dxa"/>
            <w:vMerge w:val="restart"/>
          </w:tcPr>
          <w:p w:rsidR="00B13003" w:rsidRDefault="00B13003">
            <w:pPr>
              <w:pStyle w:val="ConsPlusNormal"/>
            </w:pPr>
            <w:r>
              <w:t>выполнение строительно-монтажных работ по капитальному ремонту объекта</w:t>
            </w:r>
          </w:p>
        </w:tc>
        <w:tc>
          <w:tcPr>
            <w:tcW w:w="1361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96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 xml:space="preserve">подписанный акт приемки выполненных строительно-монтажных работ по </w:t>
            </w:r>
            <w:r>
              <w:lastRenderedPageBreak/>
              <w:t>капитальному ремонту объекта (невыполнение показателя за 2023 год)</w:t>
            </w:r>
          </w:p>
        </w:tc>
        <w:tc>
          <w:tcPr>
            <w:tcW w:w="680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8335,453</w:t>
            </w:r>
          </w:p>
        </w:tc>
      </w:tr>
      <w:tr w:rsidR="00B13003">
        <w:tc>
          <w:tcPr>
            <w:tcW w:w="1417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361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9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8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9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100858,90640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>4.8. строки "</w:t>
      </w:r>
      <w:hyperlink r:id="rId74">
        <w:r>
          <w:rPr>
            <w:color w:val="0000FF"/>
          </w:rPr>
          <w:t>Итого</w:t>
        </w:r>
      </w:hyperlink>
      <w:r>
        <w:t xml:space="preserve"> по мероприятию 1.1.2.1.2, в том числе по источникам финансирования", "</w:t>
      </w:r>
      <w:hyperlink r:id="rId75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76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06"/>
        <w:gridCol w:w="2128"/>
        <w:gridCol w:w="1644"/>
      </w:tblGrid>
      <w:tr w:rsidR="00B13003">
        <w:tc>
          <w:tcPr>
            <w:tcW w:w="11206" w:type="dxa"/>
            <w:vMerge w:val="restart"/>
          </w:tcPr>
          <w:p w:rsidR="00B13003" w:rsidRDefault="00B13003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414559,67981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100000,000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8376,159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114760,400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191423,12081</w:t>
            </w:r>
          </w:p>
        </w:tc>
      </w:tr>
      <w:tr w:rsidR="00B13003">
        <w:tc>
          <w:tcPr>
            <w:tcW w:w="11206" w:type="dxa"/>
            <w:vMerge w:val="restart"/>
          </w:tcPr>
          <w:p w:rsidR="00B13003" w:rsidRDefault="00B13003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488608,77981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174049,100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8376,159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114760,400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191423,12081</w:t>
            </w:r>
          </w:p>
        </w:tc>
      </w:tr>
      <w:tr w:rsidR="00B13003">
        <w:tc>
          <w:tcPr>
            <w:tcW w:w="11206" w:type="dxa"/>
            <w:vMerge w:val="restart"/>
          </w:tcPr>
          <w:p w:rsidR="00B13003" w:rsidRDefault="00B13003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488608,77981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174049,100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8376,159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114760,400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191423,12081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lastRenderedPageBreak/>
        <w:t xml:space="preserve">4.9. </w:t>
      </w:r>
      <w:hyperlink r:id="rId77">
        <w:r>
          <w:rPr>
            <w:color w:val="0000FF"/>
          </w:rPr>
          <w:t>строку 1.1.3.1.1.2.1</w:t>
        </w:r>
      </w:hyperlink>
      <w:r>
        <w:t xml:space="preserve">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140"/>
        <w:gridCol w:w="1361"/>
        <w:gridCol w:w="1204"/>
        <w:gridCol w:w="1204"/>
        <w:gridCol w:w="2296"/>
        <w:gridCol w:w="680"/>
        <w:gridCol w:w="904"/>
        <w:gridCol w:w="2128"/>
        <w:gridCol w:w="1644"/>
      </w:tblGrid>
      <w:tr w:rsidR="00B13003">
        <w:tc>
          <w:tcPr>
            <w:tcW w:w="1417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1.1.3.1.1.2.1</w:t>
            </w:r>
          </w:p>
        </w:tc>
        <w:tc>
          <w:tcPr>
            <w:tcW w:w="2140" w:type="dxa"/>
            <w:vMerge w:val="restart"/>
          </w:tcPr>
          <w:p w:rsidR="00B13003" w:rsidRDefault="00B13003">
            <w:pPr>
              <w:pStyle w:val="ConsPlusNormal"/>
            </w:pPr>
            <w:r>
              <w:t xml:space="preserve">выполненные строительно-монтажные работы по скверу по ул. </w:t>
            </w:r>
            <w:proofErr w:type="spellStart"/>
            <w:r>
              <w:t>Калгановской</w:t>
            </w:r>
            <w:proofErr w:type="spellEnd"/>
            <w:r>
              <w:t>, 62</w:t>
            </w:r>
          </w:p>
        </w:tc>
        <w:tc>
          <w:tcPr>
            <w:tcW w:w="1361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96" w:type="dxa"/>
          </w:tcPr>
          <w:p w:rsidR="00B13003" w:rsidRDefault="00B13003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</w:t>
            </w:r>
          </w:p>
        </w:tc>
        <w:tc>
          <w:tcPr>
            <w:tcW w:w="680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10250,000</w:t>
            </w:r>
          </w:p>
        </w:tc>
      </w:tr>
      <w:tr w:rsidR="00B13003">
        <w:tc>
          <w:tcPr>
            <w:tcW w:w="1417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361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96" w:type="dxa"/>
          </w:tcPr>
          <w:p w:rsidR="00B13003" w:rsidRDefault="00B13003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 (невыполнение показателя за 2023 год)</w:t>
            </w:r>
          </w:p>
        </w:tc>
        <w:tc>
          <w:tcPr>
            <w:tcW w:w="68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9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7068,747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4.10. после </w:t>
      </w:r>
      <w:hyperlink r:id="rId78">
        <w:r>
          <w:rPr>
            <w:color w:val="0000FF"/>
          </w:rPr>
          <w:t>строки 1.1.3.1.1.2.1</w:t>
        </w:r>
      </w:hyperlink>
      <w:r>
        <w:t xml:space="preserve"> дополнить строками 1.1.3.1.1.3, 1.1.3.1.1.3.1 следующего содержания: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140"/>
        <w:gridCol w:w="1361"/>
        <w:gridCol w:w="1204"/>
        <w:gridCol w:w="1204"/>
        <w:gridCol w:w="2296"/>
        <w:gridCol w:w="680"/>
        <w:gridCol w:w="904"/>
        <w:gridCol w:w="2128"/>
        <w:gridCol w:w="1644"/>
      </w:tblGrid>
      <w:tr w:rsidR="00B13003">
        <w:tc>
          <w:tcPr>
            <w:tcW w:w="1417" w:type="dxa"/>
          </w:tcPr>
          <w:p w:rsidR="00B13003" w:rsidRDefault="00B13003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13561" w:type="dxa"/>
            <w:gridSpan w:val="9"/>
          </w:tcPr>
          <w:p w:rsidR="00B13003" w:rsidRDefault="00B13003">
            <w:pPr>
              <w:pStyle w:val="ConsPlusNormal"/>
            </w:pPr>
            <w:r>
              <w:t>Обустройство сквера по ул. Генерала Черняховского</w:t>
            </w:r>
          </w:p>
        </w:tc>
      </w:tr>
      <w:tr w:rsidR="00B13003">
        <w:tc>
          <w:tcPr>
            <w:tcW w:w="1417" w:type="dxa"/>
          </w:tcPr>
          <w:p w:rsidR="00B13003" w:rsidRDefault="00B13003">
            <w:pPr>
              <w:pStyle w:val="ConsPlusNormal"/>
              <w:jc w:val="center"/>
            </w:pPr>
            <w:r>
              <w:t>1.1.3.1.1.3.1</w:t>
            </w:r>
          </w:p>
        </w:tc>
        <w:tc>
          <w:tcPr>
            <w:tcW w:w="2140" w:type="dxa"/>
          </w:tcPr>
          <w:p w:rsidR="00B13003" w:rsidRDefault="00B13003">
            <w:pPr>
              <w:pStyle w:val="ConsPlusNormal"/>
            </w:pPr>
            <w:r>
              <w:t>выполненные строительно-монтажные работы по скверу по ул. Генерала Черняховского</w:t>
            </w:r>
          </w:p>
        </w:tc>
        <w:tc>
          <w:tcPr>
            <w:tcW w:w="1361" w:type="dxa"/>
          </w:tcPr>
          <w:p w:rsidR="00B13003" w:rsidRDefault="00B130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B13003" w:rsidRDefault="00B13003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B13003" w:rsidRDefault="00B13003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96" w:type="dxa"/>
          </w:tcPr>
          <w:p w:rsidR="00B13003" w:rsidRDefault="00B13003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 (невыполнение показателя за 2023 год)</w:t>
            </w:r>
          </w:p>
        </w:tc>
        <w:tc>
          <w:tcPr>
            <w:tcW w:w="680" w:type="dxa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8144,654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lastRenderedPageBreak/>
        <w:t xml:space="preserve">4.11. </w:t>
      </w:r>
      <w:hyperlink r:id="rId79">
        <w:r>
          <w:rPr>
            <w:color w:val="0000FF"/>
          </w:rPr>
          <w:t>строку</w:t>
        </w:r>
      </w:hyperlink>
      <w:r>
        <w:t xml:space="preserve"> "Итого по мероприятию 1.1.3.1.1,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06"/>
        <w:gridCol w:w="2128"/>
        <w:gridCol w:w="1644"/>
      </w:tblGrid>
      <w:tr w:rsidR="00B13003">
        <w:tc>
          <w:tcPr>
            <w:tcW w:w="11206" w:type="dxa"/>
            <w:vMerge w:val="restart"/>
          </w:tcPr>
          <w:p w:rsidR="00B13003" w:rsidRDefault="00B13003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41130,301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25916,900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15213,401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4.12. </w:t>
      </w:r>
      <w:hyperlink r:id="rId80">
        <w:r>
          <w:rPr>
            <w:color w:val="0000FF"/>
          </w:rPr>
          <w:t>строку 1.1.3.1.2.2</w:t>
        </w:r>
      </w:hyperlink>
      <w:r>
        <w:t xml:space="preserve">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140"/>
        <w:gridCol w:w="1361"/>
        <w:gridCol w:w="1204"/>
        <w:gridCol w:w="1204"/>
        <w:gridCol w:w="2296"/>
        <w:gridCol w:w="680"/>
        <w:gridCol w:w="904"/>
        <w:gridCol w:w="2128"/>
        <w:gridCol w:w="1644"/>
      </w:tblGrid>
      <w:tr w:rsidR="00B13003">
        <w:tc>
          <w:tcPr>
            <w:tcW w:w="1417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1.1.3.1.2.2</w:t>
            </w:r>
          </w:p>
        </w:tc>
        <w:tc>
          <w:tcPr>
            <w:tcW w:w="2140" w:type="dxa"/>
            <w:vMerge w:val="restart"/>
          </w:tcPr>
          <w:p w:rsidR="00B13003" w:rsidRDefault="00B13003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1361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96" w:type="dxa"/>
          </w:tcPr>
          <w:p w:rsidR="00B13003" w:rsidRDefault="00B13003">
            <w:pPr>
              <w:pStyle w:val="ConsPlusNormal"/>
              <w:jc w:val="center"/>
            </w:pPr>
            <w:r>
              <w:t>количество подписанных актов приемки строительно-монтажных работ</w:t>
            </w:r>
          </w:p>
          <w:p w:rsidR="00B13003" w:rsidRDefault="00B13003">
            <w:pPr>
              <w:pStyle w:val="ConsPlusNormal"/>
              <w:jc w:val="center"/>
            </w:pPr>
            <w:r>
              <w:t>по обустройству сетей наружного освещения в сквере по ул. Нефтяников</w:t>
            </w:r>
          </w:p>
        </w:tc>
        <w:tc>
          <w:tcPr>
            <w:tcW w:w="680" w:type="dxa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3760,200</w:t>
            </w:r>
          </w:p>
        </w:tc>
      </w:tr>
      <w:tr w:rsidR="00B13003">
        <w:tc>
          <w:tcPr>
            <w:tcW w:w="1417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361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96" w:type="dxa"/>
          </w:tcPr>
          <w:p w:rsidR="00B13003" w:rsidRDefault="00B13003">
            <w:pPr>
              <w:pStyle w:val="ConsPlusNormal"/>
              <w:jc w:val="center"/>
            </w:pPr>
            <w:r>
              <w:t>количество подписанных актов приемки строительно-монтажных работ</w:t>
            </w:r>
          </w:p>
          <w:p w:rsidR="00B13003" w:rsidRDefault="00B13003">
            <w:pPr>
              <w:pStyle w:val="ConsPlusNormal"/>
              <w:jc w:val="center"/>
            </w:pPr>
            <w:r>
              <w:t xml:space="preserve">по обустройству сетей наружного освещения в сквере у клуба им. </w:t>
            </w:r>
            <w:proofErr w:type="spellStart"/>
            <w:r>
              <w:t>С.М.Кирова</w:t>
            </w:r>
            <w:proofErr w:type="spellEnd"/>
            <w:r>
              <w:t>"</w:t>
            </w:r>
          </w:p>
        </w:tc>
        <w:tc>
          <w:tcPr>
            <w:tcW w:w="680" w:type="dxa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13367,080</w:t>
            </w:r>
          </w:p>
        </w:tc>
      </w:tr>
      <w:tr w:rsidR="00B13003">
        <w:tc>
          <w:tcPr>
            <w:tcW w:w="1417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361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96" w:type="dxa"/>
          </w:tcPr>
          <w:p w:rsidR="00B13003" w:rsidRDefault="00B13003">
            <w:pPr>
              <w:pStyle w:val="ConsPlusNormal"/>
              <w:jc w:val="center"/>
            </w:pPr>
            <w:r>
              <w:t>количество подписанных актов приемки строительно-монтажных работ</w:t>
            </w:r>
          </w:p>
          <w:p w:rsidR="00B13003" w:rsidRDefault="00B13003">
            <w:pPr>
              <w:pStyle w:val="ConsPlusNormal"/>
              <w:jc w:val="center"/>
            </w:pPr>
            <w:r>
              <w:t>по обустройству сетей наружного освещения в сквере Победителей</w:t>
            </w:r>
          </w:p>
        </w:tc>
        <w:tc>
          <w:tcPr>
            <w:tcW w:w="680" w:type="dxa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13178,320</w:t>
            </w:r>
          </w:p>
        </w:tc>
      </w:tr>
      <w:tr w:rsidR="00B13003">
        <w:tc>
          <w:tcPr>
            <w:tcW w:w="1417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361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96" w:type="dxa"/>
          </w:tcPr>
          <w:p w:rsidR="00B13003" w:rsidRDefault="00B13003">
            <w:pPr>
              <w:pStyle w:val="ConsPlusNormal"/>
              <w:jc w:val="center"/>
            </w:pPr>
            <w:r>
              <w:t>количество подписанных актов приемки строительно-монтажных работ по обустройству сетей наружного освещения в сквере у памятника архитектуры "Дом специалистов"</w:t>
            </w:r>
          </w:p>
        </w:tc>
        <w:tc>
          <w:tcPr>
            <w:tcW w:w="680" w:type="dxa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16395,100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4.13. </w:t>
      </w:r>
      <w:hyperlink r:id="rId81">
        <w:r>
          <w:rPr>
            <w:color w:val="0000FF"/>
          </w:rPr>
          <w:t>строки 1.1.3.1.3.1</w:t>
        </w:r>
      </w:hyperlink>
      <w:r>
        <w:t xml:space="preserve">, </w:t>
      </w:r>
      <w:hyperlink r:id="rId82">
        <w:r>
          <w:rPr>
            <w:color w:val="0000FF"/>
          </w:rPr>
          <w:t>1.1.3.1.3.2</w:t>
        </w:r>
      </w:hyperlink>
      <w:r>
        <w:t>, "</w:t>
      </w:r>
      <w:hyperlink r:id="rId83">
        <w:r>
          <w:rPr>
            <w:color w:val="0000FF"/>
          </w:rPr>
          <w:t>Итого</w:t>
        </w:r>
      </w:hyperlink>
      <w:r>
        <w:t xml:space="preserve"> по мероприятию 1.1.3.1.3,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140"/>
        <w:gridCol w:w="1361"/>
        <w:gridCol w:w="1204"/>
        <w:gridCol w:w="1204"/>
        <w:gridCol w:w="2296"/>
        <w:gridCol w:w="680"/>
        <w:gridCol w:w="904"/>
        <w:gridCol w:w="2128"/>
        <w:gridCol w:w="1644"/>
      </w:tblGrid>
      <w:tr w:rsidR="00B13003">
        <w:tc>
          <w:tcPr>
            <w:tcW w:w="1417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1.1.3.1.3.1</w:t>
            </w:r>
          </w:p>
        </w:tc>
        <w:tc>
          <w:tcPr>
            <w:tcW w:w="2140" w:type="dxa"/>
            <w:vMerge w:val="restart"/>
          </w:tcPr>
          <w:p w:rsidR="00B13003" w:rsidRDefault="00B13003">
            <w:pPr>
              <w:pStyle w:val="ConsPlusNormal"/>
            </w:pPr>
            <w:r>
              <w:t>выполненные строительно-монтажные работы по обустройству набережной реки Камы от ТЦ "Речник" до территории ООО "Мотовилихинские заводы"</w:t>
            </w:r>
          </w:p>
        </w:tc>
        <w:tc>
          <w:tcPr>
            <w:tcW w:w="1361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96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количество подписанных актов приемки строительно-монтажных работ по обустройству набережной реки Камы от ТЦ "Речник" до территории ООО "Мотовилихинские заводы"</w:t>
            </w:r>
          </w:p>
        </w:tc>
        <w:tc>
          <w:tcPr>
            <w:tcW w:w="680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22000,000</w:t>
            </w:r>
          </w:p>
        </w:tc>
      </w:tr>
      <w:tr w:rsidR="00B13003">
        <w:tc>
          <w:tcPr>
            <w:tcW w:w="1417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361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9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8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9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694955,870</w:t>
            </w:r>
          </w:p>
        </w:tc>
      </w:tr>
      <w:tr w:rsidR="00B13003">
        <w:tc>
          <w:tcPr>
            <w:tcW w:w="1417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1.1.3.1.3.2</w:t>
            </w:r>
          </w:p>
        </w:tc>
        <w:tc>
          <w:tcPr>
            <w:tcW w:w="2140" w:type="dxa"/>
            <w:vMerge w:val="restart"/>
          </w:tcPr>
          <w:p w:rsidR="00B13003" w:rsidRDefault="00B13003">
            <w:pPr>
              <w:pStyle w:val="ConsPlusNormal"/>
            </w:pPr>
            <w:r>
              <w:t>выполненные строительно-</w:t>
            </w:r>
            <w:r>
              <w:lastRenderedPageBreak/>
              <w:t>монтажные работы по обустройству "Архиерейского подворья"</w:t>
            </w:r>
          </w:p>
        </w:tc>
        <w:tc>
          <w:tcPr>
            <w:tcW w:w="1361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Пермблагоу</w:t>
            </w:r>
            <w:r>
              <w:lastRenderedPageBreak/>
              <w:t>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01.01.2024</w:t>
            </w:r>
          </w:p>
        </w:tc>
        <w:tc>
          <w:tcPr>
            <w:tcW w:w="12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96" w:type="dxa"/>
          </w:tcPr>
          <w:p w:rsidR="00B13003" w:rsidRDefault="00B13003">
            <w:pPr>
              <w:pStyle w:val="ConsPlusNormal"/>
              <w:jc w:val="center"/>
            </w:pPr>
            <w:r>
              <w:t xml:space="preserve">количество подписанных актов </w:t>
            </w:r>
            <w:r>
              <w:lastRenderedPageBreak/>
              <w:t>приемки строительно-монтажных работ по обустройству "Архиерейского подворья"</w:t>
            </w:r>
          </w:p>
        </w:tc>
        <w:tc>
          <w:tcPr>
            <w:tcW w:w="680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165829,30122</w:t>
            </w:r>
          </w:p>
        </w:tc>
      </w:tr>
      <w:tr w:rsidR="00B13003">
        <w:tc>
          <w:tcPr>
            <w:tcW w:w="1417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361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96" w:type="dxa"/>
          </w:tcPr>
          <w:p w:rsidR="00B13003" w:rsidRDefault="00B13003">
            <w:pPr>
              <w:pStyle w:val="ConsPlusNormal"/>
              <w:jc w:val="center"/>
            </w:pPr>
            <w:r>
              <w:t>количество подписанных актов приемки строительно-монтажных работ по обустройству "Архиерейского подворья" (невыполнение показателя за 2023 год)</w:t>
            </w:r>
          </w:p>
        </w:tc>
        <w:tc>
          <w:tcPr>
            <w:tcW w:w="68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9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32709,900</w:t>
            </w:r>
          </w:p>
        </w:tc>
      </w:tr>
      <w:tr w:rsidR="00B13003">
        <w:tc>
          <w:tcPr>
            <w:tcW w:w="11206" w:type="dxa"/>
            <w:gridSpan w:val="8"/>
            <w:vMerge w:val="restart"/>
          </w:tcPr>
          <w:p w:rsidR="00B13003" w:rsidRDefault="00B13003">
            <w:pPr>
              <w:pStyle w:val="ConsPlusNormal"/>
            </w:pPr>
            <w:r>
              <w:t>Итого по мероприятию 1.1.3.1.3,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915495,07122</w:t>
            </w:r>
          </w:p>
        </w:tc>
      </w:tr>
      <w:tr w:rsidR="00B13003">
        <w:tc>
          <w:tcPr>
            <w:tcW w:w="11206" w:type="dxa"/>
            <w:gridSpan w:val="8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22000,000</w:t>
            </w:r>
          </w:p>
        </w:tc>
      </w:tr>
      <w:tr w:rsidR="00B13003">
        <w:tc>
          <w:tcPr>
            <w:tcW w:w="11206" w:type="dxa"/>
            <w:gridSpan w:val="8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860785,17122</w:t>
            </w:r>
          </w:p>
        </w:tc>
      </w:tr>
      <w:tr w:rsidR="00B13003">
        <w:tc>
          <w:tcPr>
            <w:tcW w:w="11206" w:type="dxa"/>
            <w:gridSpan w:val="8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32709,900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4.14. </w:t>
      </w:r>
      <w:hyperlink r:id="rId84">
        <w:r>
          <w:rPr>
            <w:color w:val="0000FF"/>
          </w:rPr>
          <w:t>строку 1.1.3.1.4.1</w:t>
        </w:r>
      </w:hyperlink>
      <w:r>
        <w:t xml:space="preserve">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140"/>
        <w:gridCol w:w="1361"/>
        <w:gridCol w:w="1204"/>
        <w:gridCol w:w="1204"/>
        <w:gridCol w:w="2296"/>
        <w:gridCol w:w="680"/>
        <w:gridCol w:w="904"/>
        <w:gridCol w:w="2128"/>
        <w:gridCol w:w="1644"/>
      </w:tblGrid>
      <w:tr w:rsidR="00B13003"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1.1.3.1.4.1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</w:pPr>
            <w:r>
              <w:t xml:space="preserve">выполненные </w:t>
            </w:r>
            <w:r>
              <w:lastRenderedPageBreak/>
              <w:t>строительно-монтажные работы по строительству смотровой площадки по ул. Окулова, ОП "Попова"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01.10.2024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подписанных актов приемки выполненных строительно-монтажных работ по строительству смотровой площадки по ул. Окулова, ОП "Попова"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168575,52659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4.15. после </w:t>
      </w:r>
      <w:hyperlink r:id="rId85">
        <w:r>
          <w:rPr>
            <w:color w:val="0000FF"/>
          </w:rPr>
          <w:t>строки 1.1.3.1.4.1</w:t>
        </w:r>
      </w:hyperlink>
      <w:r>
        <w:t xml:space="preserve"> дополнить строкой 1.1.3.1.4.2 следующего содержания: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140"/>
        <w:gridCol w:w="1361"/>
        <w:gridCol w:w="1204"/>
        <w:gridCol w:w="1204"/>
        <w:gridCol w:w="2296"/>
        <w:gridCol w:w="680"/>
        <w:gridCol w:w="904"/>
        <w:gridCol w:w="2128"/>
        <w:gridCol w:w="1644"/>
      </w:tblGrid>
      <w:tr w:rsidR="00B13003"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1.1.3.1.4.2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</w:pPr>
            <w:r>
              <w:t>выполненные проектно-изыскательские работы по строительству смотровой площадки по ул. Окулова, ОП "Попова"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количество подписанных актов приемки проектно-изыскательских работ по строительству смотровой площадки по ул. Окулова, ОП "Попова"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58284,47341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>4.16. строки "</w:t>
      </w:r>
      <w:hyperlink r:id="rId86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87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06"/>
        <w:gridCol w:w="2128"/>
        <w:gridCol w:w="1644"/>
      </w:tblGrid>
      <w:tr w:rsidR="00B13003">
        <w:tc>
          <w:tcPr>
            <w:tcW w:w="11206" w:type="dxa"/>
            <w:vMerge w:val="restart"/>
          </w:tcPr>
          <w:p w:rsidR="00B13003" w:rsidRDefault="00B13003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1244283,07222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108714,600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15213,401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1087645,17122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32709,900</w:t>
            </w:r>
          </w:p>
        </w:tc>
      </w:tr>
      <w:tr w:rsidR="00B13003">
        <w:tc>
          <w:tcPr>
            <w:tcW w:w="11206" w:type="dxa"/>
            <w:vMerge w:val="restart"/>
          </w:tcPr>
          <w:p w:rsidR="00B13003" w:rsidRDefault="00B13003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1244283,07222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108714,600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15213,401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1087645,17122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32709,900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4.17. </w:t>
      </w:r>
      <w:hyperlink r:id="rId88">
        <w:r>
          <w:rPr>
            <w:color w:val="0000FF"/>
          </w:rPr>
          <w:t>строки 1.1.4.1.1.1</w:t>
        </w:r>
      </w:hyperlink>
      <w:r>
        <w:t>, "</w:t>
      </w:r>
      <w:hyperlink r:id="rId89">
        <w:r>
          <w:rPr>
            <w:color w:val="0000FF"/>
          </w:rPr>
          <w:t>Итого</w:t>
        </w:r>
      </w:hyperlink>
      <w:r>
        <w:t xml:space="preserve"> по мероприятию 1.1.4.1.1, в том числе по источникам финансирования", "</w:t>
      </w:r>
      <w:hyperlink r:id="rId90">
        <w:r>
          <w:rPr>
            <w:color w:val="0000FF"/>
          </w:rPr>
          <w:t>Итого</w:t>
        </w:r>
      </w:hyperlink>
      <w:r>
        <w:t xml:space="preserve"> по основному мероприятию 1.1.4.1, в том числе по источникам финансирования", "</w:t>
      </w:r>
      <w:hyperlink r:id="rId91">
        <w:r>
          <w:rPr>
            <w:color w:val="0000FF"/>
          </w:rPr>
          <w:t>Итого</w:t>
        </w:r>
      </w:hyperlink>
      <w:r>
        <w:t xml:space="preserve"> по задаче 1.1.4,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140"/>
        <w:gridCol w:w="1361"/>
        <w:gridCol w:w="1204"/>
        <w:gridCol w:w="1204"/>
        <w:gridCol w:w="2296"/>
        <w:gridCol w:w="680"/>
        <w:gridCol w:w="904"/>
        <w:gridCol w:w="2128"/>
        <w:gridCol w:w="1644"/>
      </w:tblGrid>
      <w:tr w:rsidR="00B13003">
        <w:tc>
          <w:tcPr>
            <w:tcW w:w="1417" w:type="dxa"/>
          </w:tcPr>
          <w:p w:rsidR="00B13003" w:rsidRDefault="00B13003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2140" w:type="dxa"/>
          </w:tcPr>
          <w:p w:rsidR="00B13003" w:rsidRDefault="00B13003">
            <w:pPr>
              <w:pStyle w:val="ConsPlusNormal"/>
            </w:pPr>
            <w:r>
              <w:t>выполнение работ по содержанию и ремонту пешеходных мостиков, лестниц на территориях общего пользования города Перми</w:t>
            </w:r>
          </w:p>
        </w:tc>
        <w:tc>
          <w:tcPr>
            <w:tcW w:w="1361" w:type="dxa"/>
          </w:tcPr>
          <w:p w:rsidR="00B13003" w:rsidRDefault="00B130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B13003" w:rsidRDefault="00B13003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B13003" w:rsidRDefault="00B13003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96" w:type="dxa"/>
          </w:tcPr>
          <w:p w:rsidR="00B13003" w:rsidRDefault="00B13003">
            <w:pPr>
              <w:pStyle w:val="ConsPlusNormal"/>
              <w:jc w:val="center"/>
            </w:pPr>
            <w:r>
              <w:t>площадь пешеходных мостиков, лестниц на территориях общего пользования города Перми, находящихся на содержании</w:t>
            </w:r>
          </w:p>
        </w:tc>
        <w:tc>
          <w:tcPr>
            <w:tcW w:w="680" w:type="dxa"/>
          </w:tcPr>
          <w:p w:rsidR="00B13003" w:rsidRDefault="00B130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B13003" w:rsidRDefault="00B13003">
            <w:pPr>
              <w:pStyle w:val="ConsPlusNormal"/>
              <w:jc w:val="center"/>
            </w:pPr>
            <w:r>
              <w:t>44822,2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42722,222</w:t>
            </w:r>
          </w:p>
        </w:tc>
      </w:tr>
      <w:tr w:rsidR="00B13003">
        <w:tc>
          <w:tcPr>
            <w:tcW w:w="11206" w:type="dxa"/>
            <w:gridSpan w:val="8"/>
          </w:tcPr>
          <w:p w:rsidR="00B13003" w:rsidRDefault="00B13003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42722,222</w:t>
            </w:r>
          </w:p>
        </w:tc>
      </w:tr>
      <w:tr w:rsidR="00B13003">
        <w:tc>
          <w:tcPr>
            <w:tcW w:w="11206" w:type="dxa"/>
            <w:gridSpan w:val="8"/>
          </w:tcPr>
          <w:p w:rsidR="00B13003" w:rsidRDefault="00B13003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42722,222</w:t>
            </w:r>
          </w:p>
        </w:tc>
      </w:tr>
      <w:tr w:rsidR="00B13003">
        <w:tc>
          <w:tcPr>
            <w:tcW w:w="11206" w:type="dxa"/>
            <w:gridSpan w:val="8"/>
          </w:tcPr>
          <w:p w:rsidR="00B13003" w:rsidRDefault="00B13003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42722,222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4.18. </w:t>
      </w:r>
      <w:hyperlink r:id="rId92">
        <w:r>
          <w:rPr>
            <w:color w:val="0000FF"/>
          </w:rPr>
          <w:t>строку 1.1.5.1.1.1</w:t>
        </w:r>
      </w:hyperlink>
      <w:r>
        <w:t xml:space="preserve">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140"/>
        <w:gridCol w:w="1361"/>
        <w:gridCol w:w="1204"/>
        <w:gridCol w:w="1204"/>
        <w:gridCol w:w="2296"/>
        <w:gridCol w:w="680"/>
        <w:gridCol w:w="904"/>
        <w:gridCol w:w="2128"/>
        <w:gridCol w:w="1644"/>
      </w:tblGrid>
      <w:tr w:rsidR="00B13003">
        <w:tc>
          <w:tcPr>
            <w:tcW w:w="1417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2140" w:type="dxa"/>
            <w:vMerge w:val="restart"/>
          </w:tcPr>
          <w:p w:rsidR="00B13003" w:rsidRDefault="00B13003">
            <w:pPr>
              <w:pStyle w:val="ConsPlusNormal"/>
            </w:pPr>
            <w:r>
              <w:t xml:space="preserve"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 (за исключением </w:t>
            </w:r>
            <w:r>
              <w:lastRenderedPageBreak/>
              <w:t>заборов)</w:t>
            </w:r>
          </w:p>
        </w:tc>
        <w:tc>
          <w:tcPr>
            <w:tcW w:w="1361" w:type="dxa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АДР</w:t>
            </w:r>
          </w:p>
        </w:tc>
        <w:tc>
          <w:tcPr>
            <w:tcW w:w="12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96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 xml:space="preserve"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</w:t>
            </w:r>
            <w:r>
              <w:lastRenderedPageBreak/>
              <w:t>(за исключением заборов)</w:t>
            </w:r>
          </w:p>
        </w:tc>
        <w:tc>
          <w:tcPr>
            <w:tcW w:w="680" w:type="dxa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4" w:type="dxa"/>
          </w:tcPr>
          <w:p w:rsidR="00B13003" w:rsidRDefault="00B1300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226,800</w:t>
            </w:r>
          </w:p>
        </w:tc>
      </w:tr>
      <w:tr w:rsidR="00B13003">
        <w:tc>
          <w:tcPr>
            <w:tcW w:w="1417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9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80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B13003" w:rsidRDefault="00B130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261,700</w:t>
            </w:r>
          </w:p>
        </w:tc>
      </w:tr>
      <w:tr w:rsidR="00B13003">
        <w:tc>
          <w:tcPr>
            <w:tcW w:w="1417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361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9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8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904" w:type="dxa"/>
          </w:tcPr>
          <w:p w:rsidR="00B13003" w:rsidRDefault="00B130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97,500</w:t>
            </w:r>
          </w:p>
        </w:tc>
      </w:tr>
      <w:tr w:rsidR="00B13003">
        <w:tc>
          <w:tcPr>
            <w:tcW w:w="1417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361" w:type="dxa"/>
          </w:tcPr>
          <w:p w:rsidR="00B13003" w:rsidRDefault="00B13003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9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80" w:type="dxa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B13003" w:rsidRDefault="00B130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174,500</w:t>
            </w:r>
          </w:p>
        </w:tc>
      </w:tr>
      <w:tr w:rsidR="00B13003">
        <w:tc>
          <w:tcPr>
            <w:tcW w:w="1417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361" w:type="dxa"/>
          </w:tcPr>
          <w:p w:rsidR="00B13003" w:rsidRDefault="00B13003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9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80" w:type="dxa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B13003" w:rsidRDefault="00B130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261,700</w:t>
            </w:r>
          </w:p>
        </w:tc>
      </w:tr>
      <w:tr w:rsidR="00B13003">
        <w:tc>
          <w:tcPr>
            <w:tcW w:w="1417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361" w:type="dxa"/>
          </w:tcPr>
          <w:p w:rsidR="00B13003" w:rsidRDefault="00B13003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9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80" w:type="dxa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B13003" w:rsidRDefault="00B130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244,300</w:t>
            </w:r>
          </w:p>
        </w:tc>
      </w:tr>
      <w:tr w:rsidR="00B13003">
        <w:tc>
          <w:tcPr>
            <w:tcW w:w="1417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361" w:type="dxa"/>
          </w:tcPr>
          <w:p w:rsidR="00B13003" w:rsidRDefault="00B13003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9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80" w:type="dxa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B13003" w:rsidRDefault="00B130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261,700</w:t>
            </w:r>
          </w:p>
        </w:tc>
      </w:tr>
      <w:tr w:rsidR="00B13003">
        <w:tc>
          <w:tcPr>
            <w:tcW w:w="1417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361" w:type="dxa"/>
          </w:tcPr>
          <w:p w:rsidR="00B13003" w:rsidRDefault="00B13003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29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680" w:type="dxa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B13003" w:rsidRDefault="00B130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35,000</w:t>
            </w:r>
          </w:p>
        </w:tc>
      </w:tr>
    </w:tbl>
    <w:p w:rsidR="00B13003" w:rsidRDefault="00B13003">
      <w:pPr>
        <w:pStyle w:val="ConsPlusNormal"/>
        <w:sectPr w:rsidR="00B1300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>4.19. строки "</w:t>
      </w:r>
      <w:hyperlink r:id="rId93">
        <w:r>
          <w:rPr>
            <w:color w:val="0000FF"/>
          </w:rPr>
          <w:t>Итого</w:t>
        </w:r>
      </w:hyperlink>
      <w:r>
        <w:t xml:space="preserve"> по мероприятию 1.1.5.1.1, в том числе по источникам финансирования", "</w:t>
      </w:r>
      <w:hyperlink r:id="rId94">
        <w:r>
          <w:rPr>
            <w:color w:val="0000FF"/>
          </w:rPr>
          <w:t>Итого</w:t>
        </w:r>
      </w:hyperlink>
      <w:r>
        <w:t xml:space="preserve"> по основному мероприятию 1.1.5.1, в том числе по источникам финансирования", "</w:t>
      </w:r>
      <w:hyperlink r:id="rId95">
        <w:r>
          <w:rPr>
            <w:color w:val="0000FF"/>
          </w:rPr>
          <w:t>Итого</w:t>
        </w:r>
      </w:hyperlink>
      <w:r>
        <w:t xml:space="preserve"> по задаче 1.1.5,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06"/>
        <w:gridCol w:w="2128"/>
        <w:gridCol w:w="1644"/>
      </w:tblGrid>
      <w:tr w:rsidR="00B13003">
        <w:tc>
          <w:tcPr>
            <w:tcW w:w="11206" w:type="dxa"/>
            <w:vMerge w:val="restart"/>
          </w:tcPr>
          <w:p w:rsidR="00B13003" w:rsidRDefault="00B13003">
            <w:pPr>
              <w:pStyle w:val="ConsPlusNormal"/>
              <w:jc w:val="both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1792,200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1694,700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97,500</w:t>
            </w:r>
          </w:p>
        </w:tc>
      </w:tr>
      <w:tr w:rsidR="00B13003">
        <w:tc>
          <w:tcPr>
            <w:tcW w:w="11206" w:type="dxa"/>
            <w:vMerge w:val="restart"/>
          </w:tcPr>
          <w:p w:rsidR="00B13003" w:rsidRDefault="00B13003">
            <w:pPr>
              <w:pStyle w:val="ConsPlusNormal"/>
              <w:jc w:val="both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1792,200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1694,700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97,500</w:t>
            </w:r>
          </w:p>
        </w:tc>
      </w:tr>
      <w:tr w:rsidR="00B13003">
        <w:tc>
          <w:tcPr>
            <w:tcW w:w="11206" w:type="dxa"/>
            <w:vMerge w:val="restart"/>
          </w:tcPr>
          <w:p w:rsidR="00B13003" w:rsidRDefault="00B13003">
            <w:pPr>
              <w:pStyle w:val="ConsPlusNormal"/>
              <w:jc w:val="both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1792,200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t>1694,700</w:t>
            </w:r>
          </w:p>
        </w:tc>
      </w:tr>
      <w:tr w:rsidR="00B13003">
        <w:tc>
          <w:tcPr>
            <w:tcW w:w="11206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2023 </w:t>
            </w:r>
            <w:r>
              <w:lastRenderedPageBreak/>
              <w:t>года)</w:t>
            </w:r>
          </w:p>
        </w:tc>
        <w:tc>
          <w:tcPr>
            <w:tcW w:w="1644" w:type="dxa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97,500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4.20. </w:t>
      </w:r>
      <w:hyperlink r:id="rId96">
        <w:r>
          <w:rPr>
            <w:color w:val="0000FF"/>
          </w:rPr>
          <w:t>строку 1.1.6.1.1.1</w:t>
        </w:r>
      </w:hyperlink>
      <w:r>
        <w:t xml:space="preserve">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140"/>
        <w:gridCol w:w="1361"/>
        <w:gridCol w:w="1204"/>
        <w:gridCol w:w="1204"/>
        <w:gridCol w:w="2296"/>
        <w:gridCol w:w="680"/>
        <w:gridCol w:w="904"/>
        <w:gridCol w:w="2128"/>
        <w:gridCol w:w="1644"/>
      </w:tblGrid>
      <w:tr w:rsidR="00B13003"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1.1.6.1.1.1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</w:pPr>
            <w:r>
              <w:t xml:space="preserve">выполненные строительно-монтажные работы по капитальному ремонту берегоукрепительных сооружений набережной </w:t>
            </w:r>
            <w:proofErr w:type="spellStart"/>
            <w:r>
              <w:t>Воткинского</w:t>
            </w:r>
            <w:proofErr w:type="spellEnd"/>
            <w:r>
              <w:t xml:space="preserve"> водохранилища в Мотовилихинском районе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 по капитальному ремонту объекта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597811,70375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4.21. после </w:t>
      </w:r>
      <w:hyperlink r:id="rId97">
        <w:r>
          <w:rPr>
            <w:color w:val="0000FF"/>
          </w:rPr>
          <w:t>строки 1.1.6.1.1.1</w:t>
        </w:r>
      </w:hyperlink>
      <w:r>
        <w:t xml:space="preserve"> дополнить строкой 1.1.6.1.1.2 следующего содержания: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140"/>
        <w:gridCol w:w="1361"/>
        <w:gridCol w:w="1204"/>
        <w:gridCol w:w="1204"/>
        <w:gridCol w:w="2296"/>
        <w:gridCol w:w="680"/>
        <w:gridCol w:w="904"/>
        <w:gridCol w:w="2128"/>
        <w:gridCol w:w="1644"/>
      </w:tblGrid>
      <w:tr w:rsidR="00B13003"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1.1.6.1.1.2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</w:pPr>
            <w:r>
              <w:t>выполнение работ по осуществлению авторского надзора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количество подписанных актов приемки выполненных работ по авторскому надзору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B13003" w:rsidRDefault="00B13003">
            <w:pPr>
              <w:pStyle w:val="ConsPlusNormal"/>
              <w:jc w:val="center"/>
            </w:pPr>
            <w:r>
              <w:t>1090,53625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>4.22. строки "</w:t>
      </w:r>
      <w:hyperlink r:id="rId98">
        <w:r>
          <w:rPr>
            <w:color w:val="0000FF"/>
          </w:rPr>
          <w:t>Итого</w:t>
        </w:r>
      </w:hyperlink>
      <w:r>
        <w:t xml:space="preserve"> по мероприятию 1.1.6.1.1, в том числе по источникам финансирования", "</w:t>
      </w:r>
      <w:hyperlink r:id="rId99">
        <w:r>
          <w:rPr>
            <w:color w:val="0000FF"/>
          </w:rPr>
          <w:t>Итого</w:t>
        </w:r>
      </w:hyperlink>
      <w:r>
        <w:t xml:space="preserve"> по основному мероприятию 1.1.6.1, в том числе по источникам финансирования", "</w:t>
      </w:r>
      <w:hyperlink r:id="rId100">
        <w:r>
          <w:rPr>
            <w:color w:val="0000FF"/>
          </w:rPr>
          <w:t>Итого</w:t>
        </w:r>
      </w:hyperlink>
      <w:r>
        <w:t xml:space="preserve"> по задаче 1.1.6,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25"/>
        <w:gridCol w:w="2128"/>
        <w:gridCol w:w="1624"/>
      </w:tblGrid>
      <w:tr w:rsidR="00B13003">
        <w:tc>
          <w:tcPr>
            <w:tcW w:w="11225" w:type="dxa"/>
          </w:tcPr>
          <w:p w:rsidR="00B13003" w:rsidRDefault="00B13003">
            <w:pPr>
              <w:pStyle w:val="ConsPlusNormal"/>
              <w:jc w:val="both"/>
            </w:pPr>
            <w:r>
              <w:t>Итого по мероприятию 1.1.6.1.1,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598902,240</w:t>
            </w:r>
          </w:p>
        </w:tc>
      </w:tr>
      <w:tr w:rsidR="00B13003">
        <w:tc>
          <w:tcPr>
            <w:tcW w:w="11225" w:type="dxa"/>
          </w:tcPr>
          <w:p w:rsidR="00B13003" w:rsidRDefault="00B13003">
            <w:pPr>
              <w:pStyle w:val="ConsPlusNormal"/>
              <w:jc w:val="both"/>
            </w:pPr>
            <w:r>
              <w:lastRenderedPageBreak/>
              <w:t>Итого по основному мероприятию 1.1.6.1,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598902,240</w:t>
            </w:r>
          </w:p>
        </w:tc>
      </w:tr>
      <w:tr w:rsidR="00B13003">
        <w:tc>
          <w:tcPr>
            <w:tcW w:w="11225" w:type="dxa"/>
          </w:tcPr>
          <w:p w:rsidR="00B13003" w:rsidRDefault="00B13003">
            <w:pPr>
              <w:pStyle w:val="ConsPlusNormal"/>
              <w:jc w:val="both"/>
            </w:pPr>
            <w:r>
              <w:t>Итого по задаче 1.1.6,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598902,240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4.23. </w:t>
      </w:r>
      <w:hyperlink r:id="rId10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25"/>
        <w:gridCol w:w="2128"/>
        <w:gridCol w:w="1624"/>
      </w:tblGrid>
      <w:tr w:rsidR="00B13003">
        <w:tc>
          <w:tcPr>
            <w:tcW w:w="11225" w:type="dxa"/>
            <w:vMerge w:val="restart"/>
          </w:tcPr>
          <w:p w:rsidR="00B13003" w:rsidRDefault="00B13003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2731011,26586</w:t>
            </w:r>
          </w:p>
        </w:tc>
      </w:tr>
      <w:tr w:rsidR="00B13003">
        <w:tc>
          <w:tcPr>
            <w:tcW w:w="11225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662144,86683</w:t>
            </w:r>
          </w:p>
        </w:tc>
      </w:tr>
      <w:tr w:rsidR="00B13003">
        <w:tc>
          <w:tcPr>
            <w:tcW w:w="11225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43425,567</w:t>
            </w:r>
          </w:p>
        </w:tc>
      </w:tr>
      <w:tr w:rsidR="00B13003">
        <w:tc>
          <w:tcPr>
            <w:tcW w:w="11225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1801307,81122</w:t>
            </w:r>
          </w:p>
        </w:tc>
      </w:tr>
      <w:tr w:rsidR="00B13003">
        <w:tc>
          <w:tcPr>
            <w:tcW w:w="11225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624" w:type="dxa"/>
          </w:tcPr>
          <w:p w:rsidR="00B13003" w:rsidRDefault="00B13003">
            <w:pPr>
              <w:pStyle w:val="ConsPlusNormal"/>
              <w:jc w:val="center"/>
            </w:pPr>
            <w:r>
              <w:t>224133,02081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5. В </w:t>
      </w:r>
      <w:hyperlink r:id="rId102">
        <w:r>
          <w:rPr>
            <w:color w:val="0000FF"/>
          </w:rPr>
          <w:t>приложении 2</w:t>
        </w:r>
      </w:hyperlink>
      <w:r>
        <w:t>:</w:t>
      </w:r>
    </w:p>
    <w:p w:rsidR="00B13003" w:rsidRDefault="00B13003">
      <w:pPr>
        <w:pStyle w:val="ConsPlusNormal"/>
        <w:spacing w:before="220"/>
        <w:ind w:firstLine="540"/>
        <w:jc w:val="both"/>
      </w:pPr>
      <w:r>
        <w:t xml:space="preserve">5.1. после </w:t>
      </w:r>
      <w:hyperlink r:id="rId103">
        <w:r>
          <w:rPr>
            <w:color w:val="0000FF"/>
          </w:rPr>
          <w:t>строки</w:t>
        </w:r>
      </w:hyperlink>
      <w:r>
        <w:t xml:space="preserve"> "Итого по задаче 2.1.1, в том числе по источникам финансирования" дополнить строками 2.1.2, 2.1.2.1, 2.1.2.1.1, 2.1.2.1.1.1, "Итого по мероприятию 2.1.2.1.1, в том числе по источникам финансирования", "Итого по основному мероприятию 2.1.2.1, в том числе по источникам финансирования", "Итого по задаче 2.1.2, в том числе по источникам финансирования" следующего содержания: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680"/>
        <w:gridCol w:w="1474"/>
        <w:gridCol w:w="1204"/>
        <w:gridCol w:w="1204"/>
        <w:gridCol w:w="2680"/>
        <w:gridCol w:w="412"/>
        <w:gridCol w:w="340"/>
        <w:gridCol w:w="2128"/>
        <w:gridCol w:w="1474"/>
      </w:tblGrid>
      <w:tr w:rsidR="00B13003"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2.1.2</w:t>
            </w:r>
          </w:p>
        </w:tc>
        <w:tc>
          <w:tcPr>
            <w:tcW w:w="13596" w:type="dxa"/>
            <w:gridSpan w:val="9"/>
          </w:tcPr>
          <w:p w:rsidR="00B13003" w:rsidRDefault="00B13003">
            <w:pPr>
              <w:pStyle w:val="ConsPlusNormal"/>
            </w:pPr>
            <w:r>
              <w:t>Задача. Восстановление нормативного состояния мест погребения</w:t>
            </w:r>
          </w:p>
        </w:tc>
      </w:tr>
      <w:tr w:rsidR="00B13003"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2.1.2.1</w:t>
            </w:r>
          </w:p>
        </w:tc>
        <w:tc>
          <w:tcPr>
            <w:tcW w:w="13596" w:type="dxa"/>
            <w:gridSpan w:val="9"/>
          </w:tcPr>
          <w:p w:rsidR="00B13003" w:rsidRDefault="00B13003">
            <w:pPr>
              <w:pStyle w:val="ConsPlusNormal"/>
            </w:pPr>
            <w:r>
              <w:t>Выполнение комплекса мероприятий по приведению в нормативное состояние мест погребения</w:t>
            </w:r>
          </w:p>
        </w:tc>
      </w:tr>
      <w:tr w:rsidR="00B13003">
        <w:tc>
          <w:tcPr>
            <w:tcW w:w="1144" w:type="dxa"/>
          </w:tcPr>
          <w:p w:rsidR="00B13003" w:rsidRDefault="00B13003">
            <w:pPr>
              <w:pStyle w:val="ConsPlusNormal"/>
              <w:jc w:val="center"/>
            </w:pPr>
            <w:r>
              <w:t>2.1.2.1.1</w:t>
            </w:r>
          </w:p>
        </w:tc>
        <w:tc>
          <w:tcPr>
            <w:tcW w:w="13596" w:type="dxa"/>
            <w:gridSpan w:val="9"/>
          </w:tcPr>
          <w:p w:rsidR="00B13003" w:rsidRDefault="00B13003">
            <w:pPr>
              <w:pStyle w:val="ConsPlusNormal"/>
            </w:pPr>
            <w:r>
              <w:t>Приведение в нормативное состояние мест погребения</w:t>
            </w:r>
          </w:p>
        </w:tc>
      </w:tr>
      <w:tr w:rsidR="00B13003">
        <w:tc>
          <w:tcPr>
            <w:tcW w:w="114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2.1.2.1.1.1</w:t>
            </w:r>
          </w:p>
        </w:tc>
        <w:tc>
          <w:tcPr>
            <w:tcW w:w="2680" w:type="dxa"/>
            <w:vMerge w:val="restart"/>
          </w:tcPr>
          <w:p w:rsidR="00B13003" w:rsidRDefault="00B13003">
            <w:pPr>
              <w:pStyle w:val="ConsPlusNormal"/>
            </w:pPr>
            <w:r>
              <w:t>Выполненные строительно-монтажные работы по капитальному ремонту кладбища</w:t>
            </w:r>
          </w:p>
        </w:tc>
        <w:tc>
          <w:tcPr>
            <w:tcW w:w="147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680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 по капитальному ремонту (невыполнение показателя за 2023 год)</w:t>
            </w:r>
          </w:p>
        </w:tc>
        <w:tc>
          <w:tcPr>
            <w:tcW w:w="412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474" w:type="dxa"/>
          </w:tcPr>
          <w:p w:rsidR="00B13003" w:rsidRDefault="00B13003">
            <w:pPr>
              <w:pStyle w:val="ConsPlusNormal"/>
              <w:jc w:val="center"/>
            </w:pPr>
            <w:r>
              <w:t>601,002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68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47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68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412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474" w:type="dxa"/>
          </w:tcPr>
          <w:p w:rsidR="00B13003" w:rsidRDefault="00B13003">
            <w:pPr>
              <w:pStyle w:val="ConsPlusNormal"/>
              <w:jc w:val="center"/>
            </w:pPr>
            <w:r>
              <w:t>40663,28627</w:t>
            </w:r>
          </w:p>
        </w:tc>
      </w:tr>
      <w:tr w:rsidR="00B13003">
        <w:tc>
          <w:tcPr>
            <w:tcW w:w="11138" w:type="dxa"/>
            <w:gridSpan w:val="8"/>
            <w:vMerge w:val="restart"/>
          </w:tcPr>
          <w:p w:rsidR="00B13003" w:rsidRDefault="00B13003">
            <w:pPr>
              <w:pStyle w:val="ConsPlusNormal"/>
            </w:pPr>
            <w:r>
              <w:t>Итого по мероприятию 2.1.2.1.1,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474" w:type="dxa"/>
          </w:tcPr>
          <w:p w:rsidR="00B13003" w:rsidRDefault="00B13003">
            <w:pPr>
              <w:pStyle w:val="ConsPlusNormal"/>
              <w:jc w:val="center"/>
            </w:pPr>
            <w:r>
              <w:t>41264,28827</w:t>
            </w:r>
          </w:p>
        </w:tc>
      </w:tr>
      <w:tr w:rsidR="00B13003">
        <w:tc>
          <w:tcPr>
            <w:tcW w:w="11138" w:type="dxa"/>
            <w:gridSpan w:val="8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474" w:type="dxa"/>
          </w:tcPr>
          <w:p w:rsidR="00B13003" w:rsidRDefault="00B13003">
            <w:pPr>
              <w:pStyle w:val="ConsPlusNormal"/>
              <w:jc w:val="center"/>
            </w:pPr>
            <w:r>
              <w:t>601,002</w:t>
            </w:r>
          </w:p>
        </w:tc>
      </w:tr>
      <w:tr w:rsidR="00B13003">
        <w:tc>
          <w:tcPr>
            <w:tcW w:w="11138" w:type="dxa"/>
            <w:gridSpan w:val="8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474" w:type="dxa"/>
          </w:tcPr>
          <w:p w:rsidR="00B13003" w:rsidRDefault="00B13003">
            <w:pPr>
              <w:pStyle w:val="ConsPlusNormal"/>
              <w:jc w:val="center"/>
            </w:pPr>
            <w:r>
              <w:t>40663,28627</w:t>
            </w:r>
          </w:p>
        </w:tc>
      </w:tr>
      <w:tr w:rsidR="00B13003">
        <w:tc>
          <w:tcPr>
            <w:tcW w:w="11138" w:type="dxa"/>
            <w:gridSpan w:val="8"/>
            <w:vMerge w:val="restart"/>
          </w:tcPr>
          <w:p w:rsidR="00B13003" w:rsidRDefault="00B13003">
            <w:pPr>
              <w:pStyle w:val="ConsPlusNormal"/>
            </w:pPr>
            <w:r>
              <w:t>Итого по основному мероприятию 2.1.2.1,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474" w:type="dxa"/>
          </w:tcPr>
          <w:p w:rsidR="00B13003" w:rsidRDefault="00B13003">
            <w:pPr>
              <w:pStyle w:val="ConsPlusNormal"/>
              <w:jc w:val="center"/>
            </w:pPr>
            <w:r>
              <w:t>41264,28827</w:t>
            </w:r>
          </w:p>
        </w:tc>
      </w:tr>
      <w:tr w:rsidR="00B13003">
        <w:tc>
          <w:tcPr>
            <w:tcW w:w="11138" w:type="dxa"/>
            <w:gridSpan w:val="8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2023 года)</w:t>
            </w:r>
          </w:p>
        </w:tc>
        <w:tc>
          <w:tcPr>
            <w:tcW w:w="1474" w:type="dxa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601,002</w:t>
            </w:r>
          </w:p>
        </w:tc>
      </w:tr>
      <w:tr w:rsidR="00B13003">
        <w:tc>
          <w:tcPr>
            <w:tcW w:w="11138" w:type="dxa"/>
            <w:gridSpan w:val="8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474" w:type="dxa"/>
          </w:tcPr>
          <w:p w:rsidR="00B13003" w:rsidRDefault="00B13003">
            <w:pPr>
              <w:pStyle w:val="ConsPlusNormal"/>
              <w:jc w:val="center"/>
            </w:pPr>
            <w:r>
              <w:t>40663,28627</w:t>
            </w:r>
          </w:p>
        </w:tc>
      </w:tr>
      <w:tr w:rsidR="00B13003">
        <w:tc>
          <w:tcPr>
            <w:tcW w:w="11138" w:type="dxa"/>
            <w:gridSpan w:val="8"/>
            <w:vMerge w:val="restart"/>
          </w:tcPr>
          <w:p w:rsidR="00B13003" w:rsidRDefault="00B13003">
            <w:pPr>
              <w:pStyle w:val="ConsPlusNormal"/>
            </w:pPr>
            <w:r>
              <w:t>Итого по задаче 2.1.2,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474" w:type="dxa"/>
          </w:tcPr>
          <w:p w:rsidR="00B13003" w:rsidRDefault="00B13003">
            <w:pPr>
              <w:pStyle w:val="ConsPlusNormal"/>
              <w:jc w:val="center"/>
            </w:pPr>
            <w:r>
              <w:t>41264,28827</w:t>
            </w:r>
          </w:p>
        </w:tc>
      </w:tr>
      <w:tr w:rsidR="00B13003">
        <w:tc>
          <w:tcPr>
            <w:tcW w:w="11138" w:type="dxa"/>
            <w:gridSpan w:val="8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474" w:type="dxa"/>
          </w:tcPr>
          <w:p w:rsidR="00B13003" w:rsidRDefault="00B13003">
            <w:pPr>
              <w:pStyle w:val="ConsPlusNormal"/>
              <w:jc w:val="center"/>
            </w:pPr>
            <w:r>
              <w:t>601,002</w:t>
            </w:r>
          </w:p>
        </w:tc>
      </w:tr>
      <w:tr w:rsidR="00B13003">
        <w:tc>
          <w:tcPr>
            <w:tcW w:w="11138" w:type="dxa"/>
            <w:gridSpan w:val="8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474" w:type="dxa"/>
          </w:tcPr>
          <w:p w:rsidR="00B13003" w:rsidRDefault="00B13003">
            <w:pPr>
              <w:pStyle w:val="ConsPlusNormal"/>
              <w:jc w:val="center"/>
            </w:pPr>
            <w:r>
              <w:t>40663,28627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 xml:space="preserve">5.2. </w:t>
      </w:r>
      <w:hyperlink r:id="rId104">
        <w:r>
          <w:rPr>
            <w:color w:val="0000FF"/>
          </w:rPr>
          <w:t>строку 2.1.3.1.1.2</w:t>
        </w:r>
      </w:hyperlink>
      <w:r>
        <w:t xml:space="preserve">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680"/>
        <w:gridCol w:w="1474"/>
        <w:gridCol w:w="1204"/>
        <w:gridCol w:w="1204"/>
        <w:gridCol w:w="2680"/>
        <w:gridCol w:w="412"/>
        <w:gridCol w:w="340"/>
        <w:gridCol w:w="2128"/>
        <w:gridCol w:w="1474"/>
      </w:tblGrid>
      <w:tr w:rsidR="00B13003">
        <w:tc>
          <w:tcPr>
            <w:tcW w:w="114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2.1.3.1.1.2</w:t>
            </w:r>
          </w:p>
        </w:tc>
        <w:tc>
          <w:tcPr>
            <w:tcW w:w="2680" w:type="dxa"/>
            <w:vMerge w:val="restart"/>
          </w:tcPr>
          <w:p w:rsidR="00B13003" w:rsidRDefault="00B13003">
            <w:pPr>
              <w:pStyle w:val="ConsPlusNormal"/>
            </w:pPr>
            <w:r>
              <w:t>выполнение строительно-монтажных работ на кладбище "Восточное" города Перми</w:t>
            </w:r>
          </w:p>
        </w:tc>
        <w:tc>
          <w:tcPr>
            <w:tcW w:w="147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680" w:type="dxa"/>
          </w:tcPr>
          <w:p w:rsidR="00B13003" w:rsidRDefault="00B13003">
            <w:pPr>
              <w:pStyle w:val="ConsPlusNormal"/>
              <w:jc w:val="center"/>
            </w:pPr>
            <w:r>
              <w:t>подписанный акт приемки выполненных строительно-монтажных работ</w:t>
            </w:r>
          </w:p>
        </w:tc>
        <w:tc>
          <w:tcPr>
            <w:tcW w:w="412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B13003" w:rsidRDefault="00B13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B13003" w:rsidRDefault="00B13003">
            <w:pPr>
              <w:pStyle w:val="ConsPlusNormal"/>
              <w:jc w:val="center"/>
            </w:pPr>
            <w:r>
              <w:t>123313,480</w:t>
            </w:r>
          </w:p>
        </w:tc>
      </w:tr>
      <w:tr w:rsidR="00B13003">
        <w:tc>
          <w:tcPr>
            <w:tcW w:w="114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68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47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1204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680" w:type="dxa"/>
          </w:tcPr>
          <w:p w:rsidR="00B13003" w:rsidRDefault="00B13003">
            <w:pPr>
              <w:pStyle w:val="ConsPlusNormal"/>
              <w:jc w:val="center"/>
            </w:pPr>
            <w:r>
              <w:t xml:space="preserve">подписанный акт приемки выполненных </w:t>
            </w:r>
            <w:r>
              <w:lastRenderedPageBreak/>
              <w:t>строительно-монтажных работ (невыполнение показателя 2023 года)</w:t>
            </w:r>
          </w:p>
        </w:tc>
        <w:tc>
          <w:tcPr>
            <w:tcW w:w="412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340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2023 года)</w:t>
            </w:r>
          </w:p>
        </w:tc>
        <w:tc>
          <w:tcPr>
            <w:tcW w:w="1474" w:type="dxa"/>
          </w:tcPr>
          <w:p w:rsidR="00B13003" w:rsidRDefault="00B13003">
            <w:pPr>
              <w:pStyle w:val="ConsPlusNormal"/>
              <w:jc w:val="center"/>
            </w:pPr>
            <w:r>
              <w:lastRenderedPageBreak/>
              <w:t>5713,793</w:t>
            </w:r>
          </w:p>
        </w:tc>
      </w:tr>
    </w:tbl>
    <w:p w:rsidR="00B13003" w:rsidRDefault="00B13003">
      <w:pPr>
        <w:pStyle w:val="ConsPlusNormal"/>
        <w:jc w:val="both"/>
      </w:pPr>
    </w:p>
    <w:p w:rsidR="00B13003" w:rsidRDefault="00B13003">
      <w:pPr>
        <w:pStyle w:val="ConsPlusNormal"/>
        <w:ind w:firstLine="540"/>
        <w:jc w:val="both"/>
      </w:pPr>
      <w:r>
        <w:t>5.3. строки "</w:t>
      </w:r>
      <w:hyperlink r:id="rId105">
        <w:r>
          <w:rPr>
            <w:color w:val="0000FF"/>
          </w:rPr>
          <w:t>Итого</w:t>
        </w:r>
      </w:hyperlink>
      <w:r>
        <w:t xml:space="preserve"> по мероприятию 2.1.3.1.1, в том числе по источникам финансирования", "</w:t>
      </w:r>
      <w:hyperlink r:id="rId106">
        <w:r>
          <w:rPr>
            <w:color w:val="0000FF"/>
          </w:rPr>
          <w:t>Итого</w:t>
        </w:r>
      </w:hyperlink>
      <w:r>
        <w:t xml:space="preserve"> по основному мероприятию 2.1.3.1, в том числе по источникам финансирования", "</w:t>
      </w:r>
      <w:hyperlink r:id="rId107">
        <w:r>
          <w:rPr>
            <w:color w:val="0000FF"/>
          </w:rPr>
          <w:t>Итого</w:t>
        </w:r>
      </w:hyperlink>
      <w:r>
        <w:t xml:space="preserve"> по задаче 2.1.3, в том числе по источникам финансирования", "</w:t>
      </w:r>
      <w:hyperlink r:id="rId108">
        <w:r>
          <w:rPr>
            <w:color w:val="0000FF"/>
          </w:rPr>
          <w:t>Всего</w:t>
        </w:r>
      </w:hyperlink>
      <w:r>
        <w:t xml:space="preserve"> по подпрограмме 2.1, в том числе по источникам финансирования" изложить в следующей редакции:</w:t>
      </w:r>
    </w:p>
    <w:p w:rsidR="00B13003" w:rsidRDefault="00B130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12"/>
        <w:gridCol w:w="2128"/>
        <w:gridCol w:w="1504"/>
      </w:tblGrid>
      <w:tr w:rsidR="00B13003">
        <w:tc>
          <w:tcPr>
            <w:tcW w:w="11112" w:type="dxa"/>
            <w:vMerge w:val="restart"/>
          </w:tcPr>
          <w:p w:rsidR="00B13003" w:rsidRDefault="00B13003">
            <w:pPr>
              <w:pStyle w:val="ConsPlusNormal"/>
            </w:pPr>
            <w:r>
              <w:t>Итого по мероприятию 2.1.3.1.1,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133308,373</w:t>
            </w:r>
          </w:p>
        </w:tc>
      </w:tr>
      <w:tr w:rsidR="00B13003">
        <w:tc>
          <w:tcPr>
            <w:tcW w:w="11112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127594,580</w:t>
            </w:r>
          </w:p>
        </w:tc>
      </w:tr>
      <w:tr w:rsidR="00B13003">
        <w:tc>
          <w:tcPr>
            <w:tcW w:w="11112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5713,793</w:t>
            </w:r>
          </w:p>
        </w:tc>
      </w:tr>
      <w:tr w:rsidR="00B13003">
        <w:tc>
          <w:tcPr>
            <w:tcW w:w="11112" w:type="dxa"/>
            <w:vMerge w:val="restart"/>
          </w:tcPr>
          <w:p w:rsidR="00B13003" w:rsidRDefault="00B13003">
            <w:pPr>
              <w:pStyle w:val="ConsPlusNormal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133308,373</w:t>
            </w:r>
          </w:p>
        </w:tc>
      </w:tr>
      <w:tr w:rsidR="00B13003">
        <w:tc>
          <w:tcPr>
            <w:tcW w:w="11112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127594,580</w:t>
            </w:r>
          </w:p>
        </w:tc>
      </w:tr>
      <w:tr w:rsidR="00B13003">
        <w:tc>
          <w:tcPr>
            <w:tcW w:w="11112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5713,793</w:t>
            </w:r>
          </w:p>
        </w:tc>
      </w:tr>
      <w:tr w:rsidR="00B13003">
        <w:tc>
          <w:tcPr>
            <w:tcW w:w="11112" w:type="dxa"/>
            <w:vMerge w:val="restart"/>
          </w:tcPr>
          <w:p w:rsidR="00B13003" w:rsidRDefault="00B13003">
            <w:pPr>
              <w:pStyle w:val="ConsPlusNormal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133308,373</w:t>
            </w:r>
          </w:p>
        </w:tc>
      </w:tr>
      <w:tr w:rsidR="00B13003">
        <w:tc>
          <w:tcPr>
            <w:tcW w:w="11112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127594,580</w:t>
            </w:r>
          </w:p>
        </w:tc>
      </w:tr>
      <w:tr w:rsidR="00B13003">
        <w:tc>
          <w:tcPr>
            <w:tcW w:w="11112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5713,793</w:t>
            </w:r>
          </w:p>
        </w:tc>
      </w:tr>
      <w:tr w:rsidR="00B13003">
        <w:tc>
          <w:tcPr>
            <w:tcW w:w="11112" w:type="dxa"/>
            <w:vMerge w:val="restart"/>
          </w:tcPr>
          <w:p w:rsidR="00B13003" w:rsidRDefault="00B13003">
            <w:pPr>
              <w:pStyle w:val="ConsPlusNormal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218887,16127</w:t>
            </w:r>
          </w:p>
        </w:tc>
      </w:tr>
      <w:tr w:rsidR="00B13003">
        <w:tc>
          <w:tcPr>
            <w:tcW w:w="11112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171909,080</w:t>
            </w:r>
          </w:p>
        </w:tc>
      </w:tr>
      <w:tr w:rsidR="00B13003">
        <w:tc>
          <w:tcPr>
            <w:tcW w:w="11112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6314,795</w:t>
            </w:r>
          </w:p>
        </w:tc>
      </w:tr>
      <w:tr w:rsidR="00B13003">
        <w:tc>
          <w:tcPr>
            <w:tcW w:w="11112" w:type="dxa"/>
            <w:vMerge/>
          </w:tcPr>
          <w:p w:rsidR="00B13003" w:rsidRDefault="00B13003">
            <w:pPr>
              <w:pStyle w:val="ConsPlusNormal"/>
            </w:pPr>
          </w:p>
        </w:tc>
        <w:tc>
          <w:tcPr>
            <w:tcW w:w="2128" w:type="dxa"/>
          </w:tcPr>
          <w:p w:rsidR="00B13003" w:rsidRDefault="00B13003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504" w:type="dxa"/>
          </w:tcPr>
          <w:p w:rsidR="00B13003" w:rsidRDefault="00B13003">
            <w:pPr>
              <w:pStyle w:val="ConsPlusNormal"/>
              <w:jc w:val="center"/>
            </w:pPr>
            <w:r>
              <w:t>40663,28627</w:t>
            </w:r>
          </w:p>
        </w:tc>
      </w:tr>
    </w:tbl>
    <w:p w:rsidR="00B13003" w:rsidRDefault="00B13003">
      <w:pPr>
        <w:pStyle w:val="ConsPlusNormal"/>
        <w:jc w:val="both"/>
      </w:pPr>
    </w:p>
    <w:p w:rsidR="009948D0" w:rsidRDefault="009948D0"/>
    <w:sectPr w:rsidR="009948D0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003"/>
    <w:rsid w:val="009948D0"/>
    <w:rsid w:val="00B1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0049B7-777B-4C05-B21F-F1DCDAB09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00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1300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1300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B1300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1300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B1300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1300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1300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368&amp;n=192487&amp;dst=1304" TargetMode="External"/><Relationship Id="rId21" Type="http://schemas.openxmlformats.org/officeDocument/2006/relationships/hyperlink" Target="https://login.consultant.ru/link/?req=doc&amp;base=RLAW368&amp;n=192487&amp;dst=132492" TargetMode="External"/><Relationship Id="rId42" Type="http://schemas.openxmlformats.org/officeDocument/2006/relationships/hyperlink" Target="https://login.consultant.ru/link/?req=doc&amp;base=RLAW368&amp;n=192487&amp;dst=1933" TargetMode="External"/><Relationship Id="rId47" Type="http://schemas.openxmlformats.org/officeDocument/2006/relationships/hyperlink" Target="https://login.consultant.ru/link/?req=doc&amp;base=RLAW368&amp;n=192487&amp;dst=2231" TargetMode="External"/><Relationship Id="rId63" Type="http://schemas.openxmlformats.org/officeDocument/2006/relationships/hyperlink" Target="https://login.consultant.ru/link/?req=doc&amp;base=RLAW368&amp;n=192487&amp;dst=131809" TargetMode="External"/><Relationship Id="rId68" Type="http://schemas.openxmlformats.org/officeDocument/2006/relationships/hyperlink" Target="https://login.consultant.ru/link/?req=doc&amp;base=RLAW368&amp;n=192487&amp;dst=131837" TargetMode="External"/><Relationship Id="rId84" Type="http://schemas.openxmlformats.org/officeDocument/2006/relationships/hyperlink" Target="https://login.consultant.ru/link/?req=doc&amp;base=RLAW368&amp;n=192487&amp;dst=131879" TargetMode="External"/><Relationship Id="rId89" Type="http://schemas.openxmlformats.org/officeDocument/2006/relationships/hyperlink" Target="https://login.consultant.ru/link/?req=doc&amp;base=RLAW368&amp;n=192487&amp;dst=131887" TargetMode="External"/><Relationship Id="rId16" Type="http://schemas.openxmlformats.org/officeDocument/2006/relationships/hyperlink" Target="https://login.consultant.ru/link/?req=doc&amp;base=RLAW368&amp;n=192487&amp;dst=132383" TargetMode="External"/><Relationship Id="rId107" Type="http://schemas.openxmlformats.org/officeDocument/2006/relationships/hyperlink" Target="https://login.consultant.ru/link/?req=doc&amp;base=RLAW368&amp;n=192487&amp;dst=134008" TargetMode="External"/><Relationship Id="rId11" Type="http://schemas.openxmlformats.org/officeDocument/2006/relationships/hyperlink" Target="https://login.consultant.ru/link/?req=doc&amp;base=RLAW368&amp;n=192487&amp;dst=540" TargetMode="External"/><Relationship Id="rId32" Type="http://schemas.openxmlformats.org/officeDocument/2006/relationships/hyperlink" Target="https://login.consultant.ru/link/?req=doc&amp;base=RLAW368&amp;n=192487&amp;dst=132736" TargetMode="External"/><Relationship Id="rId37" Type="http://schemas.openxmlformats.org/officeDocument/2006/relationships/hyperlink" Target="https://login.consultant.ru/link/?req=doc&amp;base=RLAW368&amp;n=192487&amp;dst=132821" TargetMode="External"/><Relationship Id="rId53" Type="http://schemas.openxmlformats.org/officeDocument/2006/relationships/hyperlink" Target="https://login.consultant.ru/link/?req=doc&amp;base=RLAW368&amp;n=192487&amp;dst=133546" TargetMode="External"/><Relationship Id="rId58" Type="http://schemas.openxmlformats.org/officeDocument/2006/relationships/hyperlink" Target="https://login.consultant.ru/link/?req=doc&amp;base=RLAW368&amp;n=192487&amp;dst=133644" TargetMode="External"/><Relationship Id="rId74" Type="http://schemas.openxmlformats.org/officeDocument/2006/relationships/hyperlink" Target="https://login.consultant.ru/link/?req=doc&amp;base=RLAW368&amp;n=192487&amp;dst=131859" TargetMode="External"/><Relationship Id="rId79" Type="http://schemas.openxmlformats.org/officeDocument/2006/relationships/hyperlink" Target="https://login.consultant.ru/link/?req=doc&amp;base=RLAW368&amp;n=192487&amp;dst=131869" TargetMode="External"/><Relationship Id="rId102" Type="http://schemas.openxmlformats.org/officeDocument/2006/relationships/hyperlink" Target="https://login.consultant.ru/link/?req=doc&amp;base=RLAW368&amp;n=192487&amp;dst=131915" TargetMode="External"/><Relationship Id="rId5" Type="http://schemas.openxmlformats.org/officeDocument/2006/relationships/hyperlink" Target="https://login.consultant.ru/link/?req=doc&amp;base=RLAW368&amp;n=187958" TargetMode="External"/><Relationship Id="rId90" Type="http://schemas.openxmlformats.org/officeDocument/2006/relationships/hyperlink" Target="https://login.consultant.ru/link/?req=doc&amp;base=RLAW368&amp;n=192487&amp;dst=131888" TargetMode="External"/><Relationship Id="rId95" Type="http://schemas.openxmlformats.org/officeDocument/2006/relationships/hyperlink" Target="https://login.consultant.ru/link/?req=doc&amp;base=RLAW368&amp;n=192487&amp;dst=131897" TargetMode="External"/><Relationship Id="rId22" Type="http://schemas.openxmlformats.org/officeDocument/2006/relationships/hyperlink" Target="https://login.consultant.ru/link/?req=doc&amp;base=RLAW368&amp;n=192487&amp;dst=1046" TargetMode="External"/><Relationship Id="rId27" Type="http://schemas.openxmlformats.org/officeDocument/2006/relationships/hyperlink" Target="https://login.consultant.ru/link/?req=doc&amp;base=RLAW368&amp;n=192487&amp;dst=132680" TargetMode="External"/><Relationship Id="rId43" Type="http://schemas.openxmlformats.org/officeDocument/2006/relationships/hyperlink" Target="https://login.consultant.ru/link/?req=doc&amp;base=RLAW368&amp;n=192487&amp;dst=133089" TargetMode="External"/><Relationship Id="rId48" Type="http://schemas.openxmlformats.org/officeDocument/2006/relationships/hyperlink" Target="https://login.consultant.ru/link/?req=doc&amp;base=RLAW368&amp;n=192487&amp;dst=133253" TargetMode="External"/><Relationship Id="rId64" Type="http://schemas.openxmlformats.org/officeDocument/2006/relationships/hyperlink" Target="https://login.consultant.ru/link/?req=doc&amp;base=RLAW368&amp;n=192487&amp;dst=131832" TargetMode="External"/><Relationship Id="rId69" Type="http://schemas.openxmlformats.org/officeDocument/2006/relationships/hyperlink" Target="https://login.consultant.ru/link/?req=doc&amp;base=RLAW368&amp;n=192487&amp;dst=131846" TargetMode="External"/><Relationship Id="rId80" Type="http://schemas.openxmlformats.org/officeDocument/2006/relationships/hyperlink" Target="https://login.consultant.ru/link/?req=doc&amp;base=RLAW368&amp;n=192487&amp;dst=131872" TargetMode="External"/><Relationship Id="rId85" Type="http://schemas.openxmlformats.org/officeDocument/2006/relationships/hyperlink" Target="https://login.consultant.ru/link/?req=doc&amp;base=RLAW368&amp;n=192487&amp;dst=131879" TargetMode="External"/><Relationship Id="rId12" Type="http://schemas.openxmlformats.org/officeDocument/2006/relationships/hyperlink" Target="https://login.consultant.ru/link/?req=doc&amp;base=RLAW368&amp;n=192487&amp;dst=579" TargetMode="External"/><Relationship Id="rId17" Type="http://schemas.openxmlformats.org/officeDocument/2006/relationships/hyperlink" Target="https://login.consultant.ru/link/?req=doc&amp;base=RLAW368&amp;n=192487&amp;dst=132390" TargetMode="External"/><Relationship Id="rId33" Type="http://schemas.openxmlformats.org/officeDocument/2006/relationships/hyperlink" Target="https://login.consultant.ru/link/?req=doc&amp;base=RLAW368&amp;n=192487&amp;dst=132773" TargetMode="External"/><Relationship Id="rId38" Type="http://schemas.openxmlformats.org/officeDocument/2006/relationships/hyperlink" Target="https://login.consultant.ru/link/?req=doc&amp;base=RLAW368&amp;n=192487&amp;dst=133046" TargetMode="External"/><Relationship Id="rId59" Type="http://schemas.openxmlformats.org/officeDocument/2006/relationships/hyperlink" Target="https://login.consultant.ru/link/?req=doc&amp;base=RLAW368&amp;n=192487&amp;dst=133663" TargetMode="External"/><Relationship Id="rId103" Type="http://schemas.openxmlformats.org/officeDocument/2006/relationships/hyperlink" Target="https://login.consultant.ru/link/?req=doc&amp;base=RLAW368&amp;n=192487&amp;dst=131944" TargetMode="External"/><Relationship Id="rId108" Type="http://schemas.openxmlformats.org/officeDocument/2006/relationships/hyperlink" Target="https://login.consultant.ru/link/?req=doc&amp;base=RLAW368&amp;n=192487&amp;dst=134011" TargetMode="External"/><Relationship Id="rId54" Type="http://schemas.openxmlformats.org/officeDocument/2006/relationships/hyperlink" Target="https://login.consultant.ru/link/?req=doc&amp;base=RLAW368&amp;n=192487&amp;dst=133565" TargetMode="External"/><Relationship Id="rId70" Type="http://schemas.openxmlformats.org/officeDocument/2006/relationships/hyperlink" Target="https://login.consultant.ru/link/?req=doc&amp;base=RLAW368&amp;n=192487&amp;dst=131847" TargetMode="External"/><Relationship Id="rId75" Type="http://schemas.openxmlformats.org/officeDocument/2006/relationships/hyperlink" Target="https://login.consultant.ru/link/?req=doc&amp;base=RLAW368&amp;n=192487&amp;dst=131860" TargetMode="External"/><Relationship Id="rId91" Type="http://schemas.openxmlformats.org/officeDocument/2006/relationships/hyperlink" Target="https://login.consultant.ru/link/?req=doc&amp;base=RLAW368&amp;n=192487&amp;dst=131889" TargetMode="External"/><Relationship Id="rId96" Type="http://schemas.openxmlformats.org/officeDocument/2006/relationships/hyperlink" Target="https://login.consultant.ru/link/?req=doc&amp;base=RLAW368&amp;n=192487&amp;dst=13190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92487&amp;dst=100030" TargetMode="External"/><Relationship Id="rId15" Type="http://schemas.openxmlformats.org/officeDocument/2006/relationships/hyperlink" Target="https://login.consultant.ru/link/?req=doc&amp;base=RLAW368&amp;n=192487&amp;dst=132376" TargetMode="External"/><Relationship Id="rId23" Type="http://schemas.openxmlformats.org/officeDocument/2006/relationships/hyperlink" Target="https://login.consultant.ru/link/?req=doc&amp;base=RLAW368&amp;n=192487&amp;dst=1061" TargetMode="External"/><Relationship Id="rId28" Type="http://schemas.openxmlformats.org/officeDocument/2006/relationships/hyperlink" Target="https://login.consultant.ru/link/?req=doc&amp;base=RLAW368&amp;n=192487&amp;dst=1338" TargetMode="External"/><Relationship Id="rId36" Type="http://schemas.openxmlformats.org/officeDocument/2006/relationships/hyperlink" Target="https://login.consultant.ru/link/?req=doc&amp;base=RLAW368&amp;n=192487&amp;dst=132814" TargetMode="External"/><Relationship Id="rId49" Type="http://schemas.openxmlformats.org/officeDocument/2006/relationships/hyperlink" Target="https://login.consultant.ru/link/?req=doc&amp;base=RLAW368&amp;n=192487&amp;dst=2486" TargetMode="External"/><Relationship Id="rId57" Type="http://schemas.openxmlformats.org/officeDocument/2006/relationships/hyperlink" Target="https://login.consultant.ru/link/?req=doc&amp;base=RLAW368&amp;n=192487&amp;dst=133625" TargetMode="External"/><Relationship Id="rId106" Type="http://schemas.openxmlformats.org/officeDocument/2006/relationships/hyperlink" Target="https://login.consultant.ru/link/?req=doc&amp;base=RLAW368&amp;n=192487&amp;dst=134005" TargetMode="External"/><Relationship Id="rId10" Type="http://schemas.openxmlformats.org/officeDocument/2006/relationships/hyperlink" Target="https://login.consultant.ru/link/?req=doc&amp;base=RLAW368&amp;n=192487&amp;dst=132257" TargetMode="External"/><Relationship Id="rId31" Type="http://schemas.openxmlformats.org/officeDocument/2006/relationships/hyperlink" Target="https://login.consultant.ru/link/?req=doc&amp;base=RLAW368&amp;n=192487&amp;dst=132699" TargetMode="External"/><Relationship Id="rId44" Type="http://schemas.openxmlformats.org/officeDocument/2006/relationships/hyperlink" Target="https://login.consultant.ru/link/?req=doc&amp;base=RLAW368&amp;n=192487&amp;dst=133114" TargetMode="External"/><Relationship Id="rId52" Type="http://schemas.openxmlformats.org/officeDocument/2006/relationships/hyperlink" Target="https://login.consultant.ru/link/?req=doc&amp;base=RLAW368&amp;n=192487&amp;dst=133527" TargetMode="External"/><Relationship Id="rId60" Type="http://schemas.openxmlformats.org/officeDocument/2006/relationships/hyperlink" Target="https://login.consultant.ru/link/?req=doc&amp;base=RLAW368&amp;n=192487&amp;dst=133688" TargetMode="External"/><Relationship Id="rId65" Type="http://schemas.openxmlformats.org/officeDocument/2006/relationships/hyperlink" Target="https://login.consultant.ru/link/?req=doc&amp;base=RLAW368&amp;n=192487&amp;dst=131834" TargetMode="External"/><Relationship Id="rId73" Type="http://schemas.openxmlformats.org/officeDocument/2006/relationships/hyperlink" Target="https://login.consultant.ru/link/?req=doc&amp;base=RLAW368&amp;n=192487&amp;dst=131858" TargetMode="External"/><Relationship Id="rId78" Type="http://schemas.openxmlformats.org/officeDocument/2006/relationships/hyperlink" Target="https://login.consultant.ru/link/?req=doc&amp;base=RLAW368&amp;n=192487&amp;dst=131866" TargetMode="External"/><Relationship Id="rId81" Type="http://schemas.openxmlformats.org/officeDocument/2006/relationships/hyperlink" Target="https://login.consultant.ru/link/?req=doc&amp;base=RLAW368&amp;n=192487&amp;dst=131875" TargetMode="External"/><Relationship Id="rId86" Type="http://schemas.openxmlformats.org/officeDocument/2006/relationships/hyperlink" Target="https://login.consultant.ru/link/?req=doc&amp;base=RLAW368&amp;n=192487&amp;dst=131881" TargetMode="External"/><Relationship Id="rId94" Type="http://schemas.openxmlformats.org/officeDocument/2006/relationships/hyperlink" Target="https://login.consultant.ru/link/?req=doc&amp;base=RLAW368&amp;n=192487&amp;dst=131896" TargetMode="External"/><Relationship Id="rId99" Type="http://schemas.openxmlformats.org/officeDocument/2006/relationships/hyperlink" Target="https://login.consultant.ru/link/?req=doc&amp;base=RLAW368&amp;n=192487&amp;dst=131903" TargetMode="External"/><Relationship Id="rId101" Type="http://schemas.openxmlformats.org/officeDocument/2006/relationships/hyperlink" Target="https://login.consultant.ru/link/?req=doc&amp;base=RLAW368&amp;n=192487&amp;dst=13396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2487&amp;dst=132163" TargetMode="External"/><Relationship Id="rId13" Type="http://schemas.openxmlformats.org/officeDocument/2006/relationships/hyperlink" Target="https://login.consultant.ru/link/?req=doc&amp;base=RLAW368&amp;n=192487&amp;dst=132288" TargetMode="External"/><Relationship Id="rId18" Type="http://schemas.openxmlformats.org/officeDocument/2006/relationships/hyperlink" Target="https://login.consultant.ru/link/?req=doc&amp;base=RLAW368&amp;n=192487&amp;dst=899" TargetMode="External"/><Relationship Id="rId39" Type="http://schemas.openxmlformats.org/officeDocument/2006/relationships/hyperlink" Target="https://login.consultant.ru/link/?req=doc&amp;base=RLAW368&amp;n=192487&amp;dst=133053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s://login.consultant.ru/link/?req=doc&amp;base=RLAW368&amp;n=192487&amp;dst=132800" TargetMode="External"/><Relationship Id="rId50" Type="http://schemas.openxmlformats.org/officeDocument/2006/relationships/hyperlink" Target="https://login.consultant.ru/link/?req=doc&amp;base=RLAW368&amp;n=192487&amp;dst=2496" TargetMode="External"/><Relationship Id="rId55" Type="http://schemas.openxmlformats.org/officeDocument/2006/relationships/hyperlink" Target="https://login.consultant.ru/link/?req=doc&amp;base=RLAW368&amp;n=192487&amp;dst=133584" TargetMode="External"/><Relationship Id="rId76" Type="http://schemas.openxmlformats.org/officeDocument/2006/relationships/hyperlink" Target="https://login.consultant.ru/link/?req=doc&amp;base=RLAW368&amp;n=192487&amp;dst=131861" TargetMode="External"/><Relationship Id="rId97" Type="http://schemas.openxmlformats.org/officeDocument/2006/relationships/hyperlink" Target="https://login.consultant.ru/link/?req=doc&amp;base=RLAW368&amp;n=192487&amp;dst=131901" TargetMode="External"/><Relationship Id="rId104" Type="http://schemas.openxmlformats.org/officeDocument/2006/relationships/hyperlink" Target="https://login.consultant.ru/link/?req=doc&amp;base=RLAW368&amp;n=192487&amp;dst=133972" TargetMode="External"/><Relationship Id="rId7" Type="http://schemas.openxmlformats.org/officeDocument/2006/relationships/hyperlink" Target="https://login.consultant.ru/link/?req=doc&amp;base=RLAW368&amp;n=192487&amp;dst=132006" TargetMode="External"/><Relationship Id="rId71" Type="http://schemas.openxmlformats.org/officeDocument/2006/relationships/hyperlink" Target="https://login.consultant.ru/link/?req=doc&amp;base=RLAW368&amp;n=192487&amp;dst=131848" TargetMode="External"/><Relationship Id="rId92" Type="http://schemas.openxmlformats.org/officeDocument/2006/relationships/hyperlink" Target="https://login.consultant.ru/link/?req=doc&amp;base=RLAW368&amp;n=192487&amp;dst=131893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368&amp;n=192487&amp;dst=132659" TargetMode="External"/><Relationship Id="rId24" Type="http://schemas.openxmlformats.org/officeDocument/2006/relationships/hyperlink" Target="https://login.consultant.ru/link/?req=doc&amp;base=RLAW368&amp;n=192487&amp;dst=132570" TargetMode="External"/><Relationship Id="rId40" Type="http://schemas.openxmlformats.org/officeDocument/2006/relationships/hyperlink" Target="https://login.consultant.ru/link/?req=doc&amp;base=RLAW368&amp;n=192487&amp;dst=133060" TargetMode="External"/><Relationship Id="rId45" Type="http://schemas.openxmlformats.org/officeDocument/2006/relationships/hyperlink" Target="https://login.consultant.ru/link/?req=doc&amp;base=RLAW368&amp;n=192487&amp;dst=133139" TargetMode="External"/><Relationship Id="rId66" Type="http://schemas.openxmlformats.org/officeDocument/2006/relationships/hyperlink" Target="https://login.consultant.ru/link/?req=doc&amp;base=RLAW368&amp;n=192487&amp;dst=131836" TargetMode="External"/><Relationship Id="rId87" Type="http://schemas.openxmlformats.org/officeDocument/2006/relationships/hyperlink" Target="https://login.consultant.ru/link/?req=doc&amp;base=RLAW368&amp;n=192487&amp;dst=131882" TargetMode="External"/><Relationship Id="rId110" Type="http://schemas.openxmlformats.org/officeDocument/2006/relationships/theme" Target="theme/theme1.xml"/><Relationship Id="rId61" Type="http://schemas.openxmlformats.org/officeDocument/2006/relationships/hyperlink" Target="https://login.consultant.ru/link/?req=doc&amp;base=RLAW368&amp;n=192487&amp;dst=133691" TargetMode="External"/><Relationship Id="rId82" Type="http://schemas.openxmlformats.org/officeDocument/2006/relationships/hyperlink" Target="https://login.consultant.ru/link/?req=doc&amp;base=RLAW368&amp;n=192487&amp;dst=131876" TargetMode="External"/><Relationship Id="rId19" Type="http://schemas.openxmlformats.org/officeDocument/2006/relationships/hyperlink" Target="https://login.consultant.ru/link/?req=doc&amp;base=RLAW368&amp;n=192487&amp;dst=932" TargetMode="External"/><Relationship Id="rId14" Type="http://schemas.openxmlformats.org/officeDocument/2006/relationships/hyperlink" Target="https://login.consultant.ru/link/?req=doc&amp;base=RLAW368&amp;n=192487&amp;dst=132361" TargetMode="External"/><Relationship Id="rId30" Type="http://schemas.openxmlformats.org/officeDocument/2006/relationships/hyperlink" Target="https://login.consultant.ru/link/?req=doc&amp;base=RLAW368&amp;n=192487&amp;dst=132659" TargetMode="External"/><Relationship Id="rId35" Type="http://schemas.openxmlformats.org/officeDocument/2006/relationships/hyperlink" Target="https://login.consultant.ru/link/?req=doc&amp;base=RLAW368&amp;n=192487&amp;dst=132807" TargetMode="External"/><Relationship Id="rId56" Type="http://schemas.openxmlformats.org/officeDocument/2006/relationships/hyperlink" Target="https://login.consultant.ru/link/?req=doc&amp;base=RLAW368&amp;n=192487&amp;dst=133606" TargetMode="External"/><Relationship Id="rId77" Type="http://schemas.openxmlformats.org/officeDocument/2006/relationships/hyperlink" Target="https://login.consultant.ru/link/?req=doc&amp;base=RLAW368&amp;n=192487&amp;dst=131866" TargetMode="External"/><Relationship Id="rId100" Type="http://schemas.openxmlformats.org/officeDocument/2006/relationships/hyperlink" Target="https://login.consultant.ru/link/?req=doc&amp;base=RLAW368&amp;n=192487&amp;dst=131904" TargetMode="External"/><Relationship Id="rId105" Type="http://schemas.openxmlformats.org/officeDocument/2006/relationships/hyperlink" Target="https://login.consultant.ru/link/?req=doc&amp;base=RLAW368&amp;n=192487&amp;dst=134002" TargetMode="External"/><Relationship Id="rId8" Type="http://schemas.openxmlformats.org/officeDocument/2006/relationships/hyperlink" Target="https://login.consultant.ru/link/?req=doc&amp;base=RLAW368&amp;n=192487&amp;dst=208" TargetMode="External"/><Relationship Id="rId51" Type="http://schemas.openxmlformats.org/officeDocument/2006/relationships/hyperlink" Target="https://login.consultant.ru/link/?req=doc&amp;base=RLAW368&amp;n=192487&amp;dst=133506" TargetMode="External"/><Relationship Id="rId72" Type="http://schemas.openxmlformats.org/officeDocument/2006/relationships/hyperlink" Target="https://login.consultant.ru/link/?req=doc&amp;base=RLAW368&amp;n=192487&amp;dst=133962" TargetMode="External"/><Relationship Id="rId93" Type="http://schemas.openxmlformats.org/officeDocument/2006/relationships/hyperlink" Target="https://login.consultant.ru/link/?req=doc&amp;base=RLAW368&amp;n=192487&amp;dst=131895" TargetMode="External"/><Relationship Id="rId98" Type="http://schemas.openxmlformats.org/officeDocument/2006/relationships/hyperlink" Target="https://login.consultant.ru/link/?req=doc&amp;base=RLAW368&amp;n=192487&amp;dst=131902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login.consultant.ru/link/?req=doc&amp;base=RLAW368&amp;n=192487&amp;dst=132659" TargetMode="External"/><Relationship Id="rId46" Type="http://schemas.openxmlformats.org/officeDocument/2006/relationships/hyperlink" Target="https://login.consultant.ru/link/?req=doc&amp;base=RLAW368&amp;n=192487&amp;dst=2182" TargetMode="External"/><Relationship Id="rId67" Type="http://schemas.openxmlformats.org/officeDocument/2006/relationships/hyperlink" Target="https://login.consultant.ru/link/?req=doc&amp;base=RLAW368&amp;n=192487&amp;dst=131836" TargetMode="External"/><Relationship Id="rId20" Type="http://schemas.openxmlformats.org/officeDocument/2006/relationships/hyperlink" Target="https://login.consultant.ru/link/?req=doc&amp;base=RLAW368&amp;n=192487&amp;dst=132461" TargetMode="External"/><Relationship Id="rId41" Type="http://schemas.openxmlformats.org/officeDocument/2006/relationships/hyperlink" Target="https://login.consultant.ru/link/?req=doc&amp;base=RLAW368&amp;n=192487&amp;dst=1918" TargetMode="External"/><Relationship Id="rId62" Type="http://schemas.openxmlformats.org/officeDocument/2006/relationships/hyperlink" Target="https://login.consultant.ru/link/?req=doc&amp;base=RLAW368&amp;n=192487&amp;dst=133729" TargetMode="External"/><Relationship Id="rId83" Type="http://schemas.openxmlformats.org/officeDocument/2006/relationships/hyperlink" Target="https://login.consultant.ru/link/?req=doc&amp;base=RLAW368&amp;n=192487&amp;dst=131877" TargetMode="External"/><Relationship Id="rId88" Type="http://schemas.openxmlformats.org/officeDocument/2006/relationships/hyperlink" Target="https://login.consultant.ru/link/?req=doc&amp;base=RLAW368&amp;n=192487&amp;dst=1318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57</Pages>
  <Words>8995</Words>
  <Characters>51277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60152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2024-05-31T11:15:00Z</dcterms:created>
  <dcterms:modified xsi:type="dcterms:W3CDTF">2024-05-31T11:18:00Z</dcterms:modified>
</cp:coreProperties>
</file>